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BC4E93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Производственная и</w:t>
      </w:r>
      <w:r w:rsidR="00C25FAD">
        <w:rPr>
          <w:sz w:val="40"/>
          <w:szCs w:val="40"/>
        </w:rPr>
        <w:t xml:space="preserve">нструкция </w:t>
      </w:r>
      <w:r>
        <w:rPr>
          <w:sz w:val="40"/>
          <w:szCs w:val="40"/>
        </w:rPr>
        <w:t>ПИ</w:t>
      </w:r>
      <w:r w:rsidR="00C25FAD">
        <w:rPr>
          <w:sz w:val="40"/>
          <w:szCs w:val="40"/>
        </w:rPr>
        <w:t xml:space="preserve"> №</w:t>
      </w:r>
      <w:r w:rsidR="00A145AD" w:rsidRPr="00CE331F">
        <w:rPr>
          <w:sz w:val="40"/>
          <w:szCs w:val="40"/>
        </w:rPr>
        <w:t>_____</w:t>
      </w:r>
      <w:r w:rsidR="00C25FAD"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7EB6" w:rsidRPr="00C27EB6" w:rsidRDefault="00BC4E93" w:rsidP="00C27EB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Производственная инструкция</w:t>
      </w:r>
      <w:r w:rsidR="00BF6749" w:rsidRPr="00BF6749">
        <w:rPr>
          <w:b/>
          <w:sz w:val="40"/>
          <w:szCs w:val="40"/>
        </w:rPr>
        <w:t xml:space="preserve"> </w:t>
      </w:r>
      <w:r w:rsidR="00400DE4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</w:rPr>
        <w:t xml:space="preserve">машиниста крана </w:t>
      </w:r>
      <w:r w:rsidR="00C27EB6" w:rsidRPr="00C27EB6">
        <w:rPr>
          <w:b/>
          <w:sz w:val="40"/>
          <w:szCs w:val="40"/>
        </w:rPr>
        <w:t>по безопасной эксплуатации стреловых самоходных кранов (автомобильных, пневмоколесных на специальном шасси автомобильного типа, гусеничных, тракторных)</w:t>
      </w: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7EB6">
      <w:pPr>
        <w:spacing w:line="100" w:lineRule="atLeast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66609B" w:rsidRDefault="0066609B" w:rsidP="00BC4E93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C27EB6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BC4E93">
        <w:rPr>
          <w:spacing w:val="2"/>
          <w:sz w:val="28"/>
          <w:szCs w:val="28"/>
        </w:rPr>
        <w:t>РД 10-</w:t>
      </w:r>
      <w:r w:rsidR="00C27EB6">
        <w:rPr>
          <w:spacing w:val="2"/>
          <w:sz w:val="28"/>
          <w:szCs w:val="28"/>
        </w:rPr>
        <w:t>74</w:t>
      </w:r>
      <w:r w:rsidR="00BC4E93">
        <w:rPr>
          <w:spacing w:val="2"/>
          <w:sz w:val="28"/>
          <w:szCs w:val="28"/>
        </w:rPr>
        <w:t>-9</w:t>
      </w:r>
      <w:r w:rsidR="00C27EB6">
        <w:rPr>
          <w:spacing w:val="2"/>
          <w:sz w:val="28"/>
          <w:szCs w:val="28"/>
        </w:rPr>
        <w:t>4</w:t>
      </w:r>
      <w:r w:rsidR="007B6C73" w:rsidRPr="007B6C73">
        <w:rPr>
          <w:spacing w:val="2"/>
          <w:sz w:val="28"/>
          <w:szCs w:val="28"/>
        </w:rPr>
        <w:t xml:space="preserve"> </w:t>
      </w:r>
      <w:r w:rsidR="00C27EB6" w:rsidRPr="00C27EB6">
        <w:rPr>
          <w:spacing w:val="2"/>
          <w:sz w:val="28"/>
          <w:szCs w:val="28"/>
        </w:rPr>
        <w:t>"Типовая инструкция для крановщиков (машинистов) по безопасной эксплуатации стреловых самоходных кранов (автомобильных, пневмоколесных на специальном шасси автомобильного типа, гусен</w:t>
      </w:r>
      <w:r w:rsidR="00C27EB6">
        <w:rPr>
          <w:spacing w:val="2"/>
          <w:sz w:val="28"/>
          <w:szCs w:val="28"/>
        </w:rPr>
        <w:t>ичных, тракторных)</w:t>
      </w:r>
      <w:r w:rsidR="007B6C73">
        <w:rPr>
          <w:spacing w:val="2"/>
          <w:sz w:val="28"/>
          <w:szCs w:val="28"/>
        </w:rPr>
        <w:t>, Правил безопасности опасных производственных объектов, на которых используются подъемные сооружения, и</w:t>
      </w:r>
      <w:r w:rsidR="00E80087">
        <w:rPr>
          <w:spacing w:val="2"/>
          <w:sz w:val="28"/>
          <w:szCs w:val="28"/>
        </w:rPr>
        <w:t xml:space="preserve"> предназначена для </w:t>
      </w:r>
      <w:r w:rsidR="007B6C73">
        <w:rPr>
          <w:spacing w:val="2"/>
          <w:sz w:val="28"/>
          <w:szCs w:val="28"/>
        </w:rPr>
        <w:t xml:space="preserve">машинистов </w:t>
      </w:r>
      <w:r w:rsidR="00C27EB6">
        <w:rPr>
          <w:spacing w:val="2"/>
          <w:sz w:val="28"/>
          <w:szCs w:val="28"/>
        </w:rPr>
        <w:t>стреловых самоходных кранов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044858" w:rsidRDefault="001A2590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BF6749" w:rsidRPr="00044858">
        <w:rPr>
          <w:sz w:val="28"/>
          <w:szCs w:val="28"/>
        </w:rPr>
        <w:t xml:space="preserve">. </w:t>
      </w:r>
      <w:r w:rsidR="00432032">
        <w:rPr>
          <w:sz w:val="28"/>
          <w:szCs w:val="28"/>
        </w:rPr>
        <w:t>Общие требования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32032" w:rsidRPr="00432032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01">
        <w:rPr>
          <w:sz w:val="28"/>
          <w:szCs w:val="28"/>
        </w:rPr>
        <w:t xml:space="preserve">.1. </w:t>
      </w:r>
      <w:r w:rsidR="00432032" w:rsidRPr="00432032">
        <w:rPr>
          <w:sz w:val="28"/>
          <w:szCs w:val="28"/>
        </w:rPr>
        <w:t>Для управления кранами и их обслуживания</w:t>
      </w:r>
      <w:r w:rsidR="00432032">
        <w:rPr>
          <w:sz w:val="28"/>
          <w:szCs w:val="28"/>
        </w:rPr>
        <w:t xml:space="preserve"> распорядительным актом</w:t>
      </w:r>
      <w:r w:rsidR="00432032" w:rsidRPr="00432032">
        <w:rPr>
          <w:sz w:val="28"/>
          <w:szCs w:val="28"/>
        </w:rPr>
        <w:t xml:space="preserve"> руководителя предприятия назначаются обученные и аттестованные крановщики не моложе 18 лет, имеющие </w:t>
      </w:r>
      <w:r w:rsidR="00432032">
        <w:rPr>
          <w:sz w:val="28"/>
          <w:szCs w:val="28"/>
        </w:rPr>
        <w:t>соответствующую квалификацию</w:t>
      </w:r>
      <w:r w:rsidR="00432032" w:rsidRPr="00432032">
        <w:rPr>
          <w:sz w:val="28"/>
          <w:szCs w:val="28"/>
        </w:rPr>
        <w:t xml:space="preserve">, </w:t>
      </w:r>
      <w:r w:rsidR="00432032">
        <w:rPr>
          <w:sz w:val="28"/>
          <w:szCs w:val="28"/>
        </w:rPr>
        <w:t>прошедшие медицинский осмотр и не имеющие противопоказаний к работе</w:t>
      </w:r>
      <w:r w:rsidR="00432032" w:rsidRPr="00432032">
        <w:rPr>
          <w:sz w:val="28"/>
          <w:szCs w:val="28"/>
        </w:rPr>
        <w:t>.</w:t>
      </w:r>
    </w:p>
    <w:p w:rsidR="00C27EB6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032" w:rsidRPr="0043203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32032" w:rsidRPr="00432032">
        <w:rPr>
          <w:sz w:val="28"/>
          <w:szCs w:val="28"/>
        </w:rPr>
        <w:t xml:space="preserve">. </w:t>
      </w:r>
      <w:r w:rsidRPr="00C27EB6">
        <w:rPr>
          <w:sz w:val="28"/>
          <w:szCs w:val="28"/>
        </w:rPr>
        <w:t>Для управления автомобильны</w:t>
      </w:r>
      <w:r>
        <w:rPr>
          <w:sz w:val="28"/>
          <w:szCs w:val="28"/>
        </w:rPr>
        <w:t>м краном (краном-манипулятором)</w:t>
      </w:r>
      <w:r w:rsidRPr="00C27EB6">
        <w:rPr>
          <w:sz w:val="28"/>
          <w:szCs w:val="28"/>
        </w:rPr>
        <w:t xml:space="preserve"> может назначаться водитель автомобиля после его обучения в установленном порядке.</w:t>
      </w:r>
    </w:p>
    <w:p w:rsidR="00432032" w:rsidRPr="00432032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4239A">
        <w:rPr>
          <w:sz w:val="28"/>
          <w:szCs w:val="28"/>
        </w:rPr>
        <w:t>Во время работы крановщики должны иметь при себе удостоверение.</w:t>
      </w:r>
      <w:r w:rsidR="00432032" w:rsidRPr="00432032">
        <w:rPr>
          <w:sz w:val="28"/>
          <w:szCs w:val="28"/>
        </w:rPr>
        <w:t xml:space="preserve"> </w:t>
      </w:r>
    </w:p>
    <w:p w:rsidR="00F12DF8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DF8">
        <w:rPr>
          <w:sz w:val="28"/>
          <w:szCs w:val="28"/>
        </w:rPr>
        <w:t xml:space="preserve">.4. </w:t>
      </w:r>
      <w:r w:rsidR="00432032" w:rsidRPr="00432032">
        <w:rPr>
          <w:sz w:val="28"/>
          <w:szCs w:val="28"/>
        </w:rPr>
        <w:t xml:space="preserve">Перед допуском к самостоятельной работе крановщик должен пройти стажировку на кране, на котором он будет работать. </w:t>
      </w:r>
    </w:p>
    <w:p w:rsidR="00432032" w:rsidRPr="00432032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032" w:rsidRPr="00432032">
        <w:rPr>
          <w:sz w:val="28"/>
          <w:szCs w:val="28"/>
        </w:rPr>
        <w:t>.</w:t>
      </w:r>
      <w:r w:rsidR="00F12DF8">
        <w:rPr>
          <w:sz w:val="28"/>
          <w:szCs w:val="28"/>
        </w:rPr>
        <w:t>5</w:t>
      </w:r>
      <w:r w:rsidR="00432032" w:rsidRPr="00432032">
        <w:rPr>
          <w:sz w:val="28"/>
          <w:szCs w:val="28"/>
        </w:rPr>
        <w:t>. Повторная проверка знаний крановщиков должна проводиться:</w:t>
      </w:r>
    </w:p>
    <w:p w:rsidR="00432032" w:rsidRPr="00432032" w:rsidRDefault="00F12DF8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032" w:rsidRPr="00432032">
        <w:rPr>
          <w:sz w:val="28"/>
          <w:szCs w:val="28"/>
        </w:rPr>
        <w:t>периодически (не реже одного раза в 12 мес.);</w:t>
      </w:r>
    </w:p>
    <w:p w:rsidR="00432032" w:rsidRPr="00432032" w:rsidRDefault="00F12DF8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032" w:rsidRPr="00432032">
        <w:rPr>
          <w:sz w:val="28"/>
          <w:szCs w:val="28"/>
        </w:rPr>
        <w:t>при переходе на работу на другое предприятие;</w:t>
      </w:r>
    </w:p>
    <w:p w:rsidR="00432032" w:rsidRPr="00432032" w:rsidRDefault="00F12DF8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2032" w:rsidRPr="00432032">
        <w:rPr>
          <w:sz w:val="28"/>
          <w:szCs w:val="28"/>
        </w:rPr>
        <w:t xml:space="preserve">по требованию инспектора 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="00432032" w:rsidRPr="00432032">
        <w:rPr>
          <w:sz w:val="28"/>
          <w:szCs w:val="28"/>
        </w:rPr>
        <w:t xml:space="preserve"> или </w:t>
      </w:r>
      <w:r>
        <w:rPr>
          <w:sz w:val="28"/>
          <w:szCs w:val="28"/>
        </w:rPr>
        <w:t>специалиста, ответственного за осуществление производственного контроля при эксплуатации ПС</w:t>
      </w:r>
      <w:r w:rsidR="00432032" w:rsidRPr="00432032">
        <w:rPr>
          <w:sz w:val="28"/>
          <w:szCs w:val="28"/>
        </w:rPr>
        <w:t>.</w:t>
      </w:r>
    </w:p>
    <w:p w:rsidR="00432032" w:rsidRPr="00432032" w:rsidRDefault="00C27EB6" w:rsidP="00F12DF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DF8">
        <w:rPr>
          <w:sz w:val="28"/>
          <w:szCs w:val="28"/>
        </w:rPr>
        <w:t xml:space="preserve">.6. </w:t>
      </w:r>
      <w:r w:rsidR="00432032" w:rsidRPr="00432032">
        <w:rPr>
          <w:sz w:val="28"/>
          <w:szCs w:val="28"/>
        </w:rPr>
        <w:t xml:space="preserve">Повторная проверка знаний проводится комиссией предприятия в объеме производственной инструкции для крановщиков. 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032" w:rsidRPr="00432032">
        <w:rPr>
          <w:sz w:val="28"/>
          <w:szCs w:val="28"/>
        </w:rPr>
        <w:t>.</w:t>
      </w:r>
      <w:r w:rsidR="00F12DF8">
        <w:rPr>
          <w:sz w:val="28"/>
          <w:szCs w:val="28"/>
        </w:rPr>
        <w:t>7</w:t>
      </w:r>
      <w:r w:rsidR="00432032" w:rsidRPr="00432032">
        <w:rPr>
          <w:sz w:val="28"/>
          <w:szCs w:val="28"/>
        </w:rPr>
        <w:t xml:space="preserve">. </w:t>
      </w:r>
      <w:r w:rsidRPr="00C27EB6">
        <w:rPr>
          <w:sz w:val="28"/>
          <w:szCs w:val="28"/>
        </w:rPr>
        <w:t>Крановщики, прошедшие обучение и имеющие удостоверение на право управления стреловыми кранами, должны знать: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EB6">
        <w:rPr>
          <w:sz w:val="28"/>
          <w:szCs w:val="28"/>
        </w:rPr>
        <w:t xml:space="preserve"> руководства по эксплуатации стреловых кранов и приборов безопасности предприятий - изготовителей;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EB6">
        <w:rPr>
          <w:sz w:val="28"/>
          <w:szCs w:val="28"/>
        </w:rPr>
        <w:t xml:space="preserve"> производственную инструкцию;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EB6">
        <w:rPr>
          <w:sz w:val="28"/>
          <w:szCs w:val="28"/>
        </w:rPr>
        <w:t xml:space="preserve"> устройство кранов, назначение, принципы действия и устройство узлов механизмов и приборов безопасности стреловых кранов;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EB6">
        <w:rPr>
          <w:sz w:val="28"/>
          <w:szCs w:val="28"/>
        </w:rPr>
        <w:t xml:space="preserve"> устройство грузозахватных приспособлений;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EB6">
        <w:rPr>
          <w:sz w:val="28"/>
          <w:szCs w:val="28"/>
        </w:rPr>
        <w:t xml:space="preserve"> инструкцию по охране труда;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27EB6">
        <w:rPr>
          <w:sz w:val="28"/>
          <w:szCs w:val="28"/>
        </w:rPr>
        <w:t xml:space="preserve"> приемы и способы оказания первой помощи пострадавшим.</w:t>
      </w:r>
    </w:p>
    <w:p w:rsidR="00432032" w:rsidRPr="00432032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B02">
        <w:rPr>
          <w:sz w:val="28"/>
          <w:szCs w:val="28"/>
        </w:rPr>
        <w:t>.8</w:t>
      </w:r>
      <w:r w:rsidR="00432032" w:rsidRPr="00432032">
        <w:rPr>
          <w:sz w:val="28"/>
          <w:szCs w:val="28"/>
        </w:rPr>
        <w:t>. Крановщик должен владеть навыками по управлению краном и его обслуживанию.</w:t>
      </w:r>
    </w:p>
    <w:p w:rsidR="00432032" w:rsidRPr="00432032" w:rsidRDefault="00C27EB6" w:rsidP="0043203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4B02">
        <w:rPr>
          <w:sz w:val="28"/>
          <w:szCs w:val="28"/>
        </w:rPr>
        <w:t>.9</w:t>
      </w:r>
      <w:r w:rsidR="00432032" w:rsidRPr="00432032">
        <w:rPr>
          <w:sz w:val="28"/>
          <w:szCs w:val="28"/>
        </w:rPr>
        <w:t xml:space="preserve">. По части содержания кранов в исправном состоянии крановщик должен выполнять указания </w:t>
      </w:r>
      <w:r w:rsidR="00BB4B02">
        <w:rPr>
          <w:sz w:val="28"/>
          <w:szCs w:val="28"/>
        </w:rPr>
        <w:t>специалиста</w:t>
      </w:r>
      <w:r w:rsidR="00432032" w:rsidRPr="00432032">
        <w:rPr>
          <w:sz w:val="28"/>
          <w:szCs w:val="28"/>
        </w:rPr>
        <w:t xml:space="preserve">, ответственного за содержание </w:t>
      </w:r>
      <w:r w:rsidR="00BB4B02">
        <w:rPr>
          <w:sz w:val="28"/>
          <w:szCs w:val="28"/>
        </w:rPr>
        <w:t>ПС</w:t>
      </w:r>
      <w:r w:rsidR="00432032" w:rsidRPr="00432032">
        <w:rPr>
          <w:sz w:val="28"/>
          <w:szCs w:val="28"/>
        </w:rPr>
        <w:t xml:space="preserve"> в </w:t>
      </w:r>
      <w:r w:rsidR="00BB4B02">
        <w:rPr>
          <w:sz w:val="28"/>
          <w:szCs w:val="28"/>
        </w:rPr>
        <w:t>работоспособном</w:t>
      </w:r>
      <w:r w:rsidR="00432032" w:rsidRPr="00432032">
        <w:rPr>
          <w:sz w:val="28"/>
          <w:szCs w:val="28"/>
        </w:rPr>
        <w:t xml:space="preserve"> состоянии, а по части производства работ - </w:t>
      </w:r>
      <w:r w:rsidR="00BB4B02">
        <w:rPr>
          <w:sz w:val="28"/>
          <w:szCs w:val="28"/>
        </w:rPr>
        <w:t>специалиста</w:t>
      </w:r>
      <w:r w:rsidR="00432032" w:rsidRPr="00432032">
        <w:rPr>
          <w:sz w:val="28"/>
          <w:szCs w:val="28"/>
        </w:rPr>
        <w:t xml:space="preserve">, ответственного за безопасное производство работ </w:t>
      </w:r>
      <w:r w:rsidR="00BB4B02">
        <w:rPr>
          <w:sz w:val="28"/>
          <w:szCs w:val="28"/>
        </w:rPr>
        <w:t>с применением ПС</w:t>
      </w:r>
      <w:r w:rsidR="00432032" w:rsidRPr="00432032">
        <w:rPr>
          <w:sz w:val="28"/>
          <w:szCs w:val="28"/>
        </w:rPr>
        <w:t>.</w:t>
      </w:r>
    </w:p>
    <w:p w:rsidR="00BB4B02" w:rsidRPr="00BF6749" w:rsidRDefault="00BB4B02" w:rsidP="00432032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C27EB6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F6749" w:rsidRPr="00044858">
        <w:rPr>
          <w:sz w:val="28"/>
          <w:szCs w:val="28"/>
        </w:rPr>
        <w:t xml:space="preserve">. </w:t>
      </w:r>
      <w:r w:rsidR="00BB4B02">
        <w:rPr>
          <w:sz w:val="28"/>
          <w:szCs w:val="28"/>
        </w:rPr>
        <w:t>Обязанности крановщика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27EB6" w:rsidRPr="00C27EB6">
        <w:rPr>
          <w:sz w:val="28"/>
          <w:szCs w:val="28"/>
        </w:rPr>
        <w:t>Прежде чем приступить к работе, крановщик должен убедиться в исправности всех механизмов, металлоконструкций и других частей крана. При этом он должен: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7EB6">
        <w:rPr>
          <w:sz w:val="28"/>
          <w:szCs w:val="28"/>
        </w:rPr>
        <w:t>осмотреть механизмы крана, их крепление и тормоза, а также ходовую часть, тяговые и буферные устройства;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проверить наличие и исправность ограждений механизмов;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проверить смазку передач, подшипников и канатов, а также состояние смазочных приспособлений и сальников;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осмотреть в доступных местах металлоконструкцию и соединения секций стрелы и элементов ее подвески (канаты, растяжки, блоки, серьги и т.п.), а также металлоконструкцию и сварные соединения ходовой рамы (шасси) и поворотной части;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осмотреть в доступных местах состояние канатов и их крепление на барабане, стреле, грейфере, а также укладку канатов в ручьях блоков и барабанов;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осмотреть крюк и его крепление в обойме, грейфер или грузоподъемный магнит, а также цепи и кольца его подвески;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проверить исправность дополнительных опор (выдвижных балок, домкратов), стабилизаторов;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проверить комплектность противовеса и надежность его крепления;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проверить наличие и исправность приборов и устройств безопасности на кране (концевых выключателей, указателя грузоподъемности в зависимости от вылета, указателя наклона крана, сигнального прибора, ограничителя грузоподъемности и др.);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проверить исправность освещения крана, буферных фонарей и фар;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при приемке электрического крана произвести внешний осмотр (без снятия кожухов и разборки) электрических аппаратов (рубильников, контакторов, контроллеров, пусковых сопротивлений, тормозных электромагнитов, концевых выключателей), а также осмотреть кольца или коллекторы электрических машин и их щетки. Если кран питается от внешней сети, то крановщик должен проверить исправность гибкого кабеля;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EB6">
        <w:rPr>
          <w:sz w:val="28"/>
          <w:szCs w:val="28"/>
        </w:rPr>
        <w:t>при приемке крана с гидроприводом осмотреть систему привода, гибких шлангов, если они применяются, насосов и предохранительных клапанов на напорных линиях.</w:t>
      </w:r>
    </w:p>
    <w:p w:rsidR="00284543" w:rsidRDefault="00C27EB6" w:rsidP="00284543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>2.</w:t>
      </w:r>
      <w:r w:rsidR="00284543">
        <w:rPr>
          <w:sz w:val="28"/>
          <w:szCs w:val="28"/>
        </w:rPr>
        <w:t>2</w:t>
      </w:r>
      <w:r w:rsidRPr="00C27EB6">
        <w:rPr>
          <w:sz w:val="28"/>
          <w:szCs w:val="28"/>
        </w:rPr>
        <w:t xml:space="preserve">. </w:t>
      </w:r>
      <w:r w:rsidR="00284543">
        <w:rPr>
          <w:sz w:val="28"/>
          <w:szCs w:val="28"/>
        </w:rPr>
        <w:t>К</w:t>
      </w:r>
      <w:r w:rsidR="00284543" w:rsidRPr="00284543">
        <w:rPr>
          <w:sz w:val="28"/>
          <w:szCs w:val="28"/>
        </w:rPr>
        <w:t xml:space="preserve">рановщики </w:t>
      </w:r>
      <w:r w:rsidR="00284543">
        <w:rPr>
          <w:sz w:val="28"/>
          <w:szCs w:val="28"/>
        </w:rPr>
        <w:t>совместно со стропальщиками должны произвести</w:t>
      </w:r>
      <w:r w:rsidR="00284543" w:rsidRPr="00284543">
        <w:rPr>
          <w:sz w:val="28"/>
          <w:szCs w:val="28"/>
        </w:rPr>
        <w:t xml:space="preserve"> осмотр грузозахватных приспособлений перед их применением, при этом следует использовать браковочные показатели, приведенные в их руководстве (инструкции) по эксплуатации.</w:t>
      </w:r>
    </w:p>
    <w:p w:rsidR="00C27EB6" w:rsidRPr="00C27EB6" w:rsidRDefault="00C27EB6" w:rsidP="00284543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>2.</w:t>
      </w:r>
      <w:r w:rsidR="00284543">
        <w:rPr>
          <w:sz w:val="28"/>
          <w:szCs w:val="28"/>
        </w:rPr>
        <w:t>3</w:t>
      </w:r>
      <w:r w:rsidRPr="00C27EB6">
        <w:rPr>
          <w:sz w:val="28"/>
          <w:szCs w:val="28"/>
        </w:rPr>
        <w:t>. При приемке работающего крана осмотр должен производиться совместно с крановщиком, сдающим смену. Для осмотра крана владелец обязан выделить крановщику в начале смены необходимое время.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>2.</w:t>
      </w:r>
      <w:r w:rsidR="00284543">
        <w:rPr>
          <w:sz w:val="28"/>
          <w:szCs w:val="28"/>
        </w:rPr>
        <w:t>4</w:t>
      </w:r>
      <w:r w:rsidRPr="00C27EB6">
        <w:rPr>
          <w:sz w:val="28"/>
          <w:szCs w:val="28"/>
        </w:rPr>
        <w:t>. Осмотр крана должен осуществляться только при неработающих механизмах, а осмотр электрического крана - при отключенном рубильнике. Осмотр гибкого кабеля производится при отключенном рубильнике, подающем напряжение на кабель.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>2.</w:t>
      </w:r>
      <w:r w:rsidR="00284543">
        <w:rPr>
          <w:sz w:val="28"/>
          <w:szCs w:val="28"/>
        </w:rPr>
        <w:t>5</w:t>
      </w:r>
      <w:r w:rsidRPr="00C27EB6">
        <w:rPr>
          <w:sz w:val="28"/>
          <w:szCs w:val="28"/>
        </w:rPr>
        <w:t>. При осмотре крана крановщик должен пользоваться переносной лампой напряжением не более 12 В.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>2.</w:t>
      </w:r>
      <w:r w:rsidR="00284543">
        <w:rPr>
          <w:sz w:val="28"/>
          <w:szCs w:val="28"/>
        </w:rPr>
        <w:t>6</w:t>
      </w:r>
      <w:r w:rsidRPr="00C27EB6">
        <w:rPr>
          <w:sz w:val="28"/>
          <w:szCs w:val="28"/>
        </w:rPr>
        <w:t>. После осмотра крана перед его пуском в работу крановщик, убедившись в соблюдении требуемых габаритов приближения, обязан опробовать все механизмы на холостом ходу и проверить при этом исправность действия: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механизмов крана и электрической аппаратуры, если таковая имеется;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27EB6" w:rsidRPr="00C27EB6">
        <w:rPr>
          <w:sz w:val="28"/>
          <w:szCs w:val="28"/>
        </w:rPr>
        <w:t>приборов и устройств безопасности, имеющихся на кране;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тормозов;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гидросистемы (на кранах с гидроприводом).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 xml:space="preserve">2.7. При обнаружении во время осмотра и опробования крана неисправностей или недостатков в его состоянии, препятствующих безопасной работе, и невозможности их устранения своими силами крановщик, не приступая к работе, должен доложить об этом </w:t>
      </w:r>
      <w:r w:rsidR="00284543">
        <w:rPr>
          <w:sz w:val="28"/>
          <w:szCs w:val="28"/>
        </w:rPr>
        <w:t>специалисту</w:t>
      </w:r>
      <w:r w:rsidRPr="00C27EB6">
        <w:rPr>
          <w:sz w:val="28"/>
          <w:szCs w:val="28"/>
        </w:rPr>
        <w:t xml:space="preserve">, ответственному за содержание </w:t>
      </w:r>
      <w:r w:rsidR="00284543">
        <w:rPr>
          <w:sz w:val="28"/>
          <w:szCs w:val="28"/>
        </w:rPr>
        <w:t>ПС</w:t>
      </w:r>
      <w:r w:rsidRPr="00C27EB6">
        <w:rPr>
          <w:sz w:val="28"/>
          <w:szCs w:val="28"/>
        </w:rPr>
        <w:t xml:space="preserve"> в </w:t>
      </w:r>
      <w:r w:rsidR="00284543">
        <w:rPr>
          <w:sz w:val="28"/>
          <w:szCs w:val="28"/>
        </w:rPr>
        <w:t xml:space="preserve">работоспособном </w:t>
      </w:r>
      <w:r w:rsidRPr="00C27EB6">
        <w:rPr>
          <w:sz w:val="28"/>
          <w:szCs w:val="28"/>
        </w:rPr>
        <w:t xml:space="preserve">состоянии, и поставить в известность </w:t>
      </w:r>
      <w:r w:rsidR="00284543">
        <w:rPr>
          <w:sz w:val="28"/>
          <w:szCs w:val="28"/>
        </w:rPr>
        <w:t>специалиста</w:t>
      </w:r>
      <w:r w:rsidRPr="00C27EB6">
        <w:rPr>
          <w:sz w:val="28"/>
          <w:szCs w:val="28"/>
        </w:rPr>
        <w:t>, ответственно</w:t>
      </w:r>
      <w:r w:rsidR="00284543">
        <w:rPr>
          <w:sz w:val="28"/>
          <w:szCs w:val="28"/>
        </w:rPr>
        <w:t>го</w:t>
      </w:r>
      <w:r w:rsidRPr="00C27EB6">
        <w:rPr>
          <w:sz w:val="28"/>
          <w:szCs w:val="28"/>
        </w:rPr>
        <w:t xml:space="preserve"> за безопасное производство работ </w:t>
      </w:r>
      <w:r w:rsidR="00284543">
        <w:rPr>
          <w:sz w:val="28"/>
          <w:szCs w:val="28"/>
        </w:rPr>
        <w:t>с применением ПС</w:t>
      </w:r>
      <w:r w:rsidRPr="00C27EB6">
        <w:rPr>
          <w:sz w:val="28"/>
          <w:szCs w:val="28"/>
        </w:rPr>
        <w:t>.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>2.8. Крановщик не должен приступать к работе на кране, если имеются следующие неисправности: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трещины или деформации в металлоконструкции крана;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трещины в элементах подвески стрелы (серьгах, тягах и т.п.), отсутствие шплинтов и ранее имевшихся зажимов в местах крепления канатов или ослабление крепления;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 xml:space="preserve">число обрывов проволочек стрелового или грузового </w:t>
      </w:r>
      <w:proofErr w:type="gramStart"/>
      <w:r w:rsidR="00C27EB6" w:rsidRPr="00C27EB6">
        <w:rPr>
          <w:sz w:val="28"/>
          <w:szCs w:val="28"/>
        </w:rPr>
        <w:t>каната</w:t>
      </w:r>
      <w:proofErr w:type="gramEnd"/>
      <w:r w:rsidR="00C27EB6" w:rsidRPr="00C27EB6">
        <w:rPr>
          <w:sz w:val="28"/>
          <w:szCs w:val="28"/>
        </w:rPr>
        <w:t xml:space="preserve"> или поверхностный износ превышают установленную Руководством по эксплуатации крана норму, имеются оборванная прядь или другие повреждения;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дефекты механизма подъема груза или механизма подъема стрелы, угрожающие безопасности работы;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повреждения деталей тормоза механизма подъема груза или стрелы;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износ крюков в зеве, превышающий 10% первоначальной высоты сечения, неисправность устройства, замыкающего зев крюка, нарушение крепления крюка в обойме;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 xml:space="preserve">повреждение или </w:t>
      </w:r>
      <w:proofErr w:type="spellStart"/>
      <w:r w:rsidR="00C27EB6" w:rsidRPr="00C27EB6">
        <w:rPr>
          <w:sz w:val="28"/>
          <w:szCs w:val="28"/>
        </w:rPr>
        <w:t>неукомплектованность</w:t>
      </w:r>
      <w:proofErr w:type="spellEnd"/>
      <w:r w:rsidR="00C27EB6" w:rsidRPr="00C27EB6">
        <w:rPr>
          <w:sz w:val="28"/>
          <w:szCs w:val="28"/>
        </w:rPr>
        <w:t xml:space="preserve"> дополнительных опор, неисправность стабилизаторов у автомобильных и других кранов с подрессоренной ходовой частью;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отсутствие ограждения механизмов и голых токоведущих частей электрооборудования;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повреждение канатных блоков и устройств, исключающих выход каната из ручьев блока.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>2.9. Перед началом работы крановщик обязан:</w:t>
      </w:r>
    </w:p>
    <w:p w:rsidR="00284543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необходимо </w:t>
      </w:r>
      <w:r w:rsidRPr="00284543">
        <w:rPr>
          <w:sz w:val="28"/>
          <w:szCs w:val="28"/>
        </w:rPr>
        <w:t>ознакомить</w:t>
      </w:r>
      <w:r>
        <w:rPr>
          <w:sz w:val="28"/>
          <w:szCs w:val="28"/>
        </w:rPr>
        <w:t>ся</w:t>
      </w:r>
      <w:r w:rsidRPr="00284543">
        <w:rPr>
          <w:sz w:val="28"/>
          <w:szCs w:val="28"/>
        </w:rPr>
        <w:t xml:space="preserve"> (под роспись) с ППР и ТК</w:t>
      </w:r>
      <w:r>
        <w:rPr>
          <w:sz w:val="28"/>
          <w:szCs w:val="28"/>
        </w:rPr>
        <w:t>;</w:t>
      </w:r>
      <w:r w:rsidRPr="00C27EB6">
        <w:rPr>
          <w:sz w:val="28"/>
          <w:szCs w:val="28"/>
        </w:rPr>
        <w:t xml:space="preserve"> 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проверить состояние площадки для установки крана;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убедиться в том, что на месте производства работ отсутствует линия электропередачи или она находится на расстоянии более 30 м;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получить наряд - допуск на работу крана на расстоянии ближе 30 м от линии электропередачи;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проверить достаточность освещенности рабочей зоны;</w:t>
      </w:r>
    </w:p>
    <w:p w:rsidR="00C27EB6" w:rsidRPr="00C27EB6" w:rsidRDefault="00284543" w:rsidP="00C27EB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EB6" w:rsidRPr="00C27EB6">
        <w:rPr>
          <w:sz w:val="28"/>
          <w:szCs w:val="28"/>
        </w:rPr>
        <w:t>убедиться в наличии удостоверений и отличительных знаков у стропальщиков.</w:t>
      </w:r>
    </w:p>
    <w:p w:rsidR="00C27EB6" w:rsidRPr="00C27EB6" w:rsidRDefault="00C27EB6" w:rsidP="00C27EB6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 xml:space="preserve">2.10. Произведя приемку крана, крановщик делает соответствующую запись в вахтенном журнале и после получения задания и разрешения на работу от </w:t>
      </w:r>
      <w:r w:rsidR="00284543">
        <w:rPr>
          <w:sz w:val="28"/>
          <w:szCs w:val="28"/>
        </w:rPr>
        <w:t>специалиста</w:t>
      </w:r>
      <w:r w:rsidRPr="00C27EB6">
        <w:rPr>
          <w:sz w:val="28"/>
          <w:szCs w:val="28"/>
        </w:rPr>
        <w:t xml:space="preserve">, ответственного за безопасное производство работ </w:t>
      </w:r>
      <w:r w:rsidR="00284543">
        <w:rPr>
          <w:sz w:val="28"/>
          <w:szCs w:val="28"/>
        </w:rPr>
        <w:t>с применением ПС</w:t>
      </w:r>
      <w:r w:rsidRPr="00C27EB6">
        <w:rPr>
          <w:sz w:val="28"/>
          <w:szCs w:val="28"/>
        </w:rPr>
        <w:t>, приступает к работе.</w:t>
      </w:r>
    </w:p>
    <w:p w:rsidR="001B34D7" w:rsidRDefault="00C27EB6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C27EB6">
        <w:rPr>
          <w:sz w:val="28"/>
          <w:szCs w:val="28"/>
        </w:rPr>
        <w:t>2.11. Разрешение на пуск в работу гусеничных и пневмоколесных кранов</w:t>
      </w:r>
      <w:r w:rsidR="001B34D7">
        <w:rPr>
          <w:sz w:val="28"/>
          <w:szCs w:val="28"/>
        </w:rPr>
        <w:t>,</w:t>
      </w:r>
      <w:r w:rsidRPr="00C27EB6">
        <w:rPr>
          <w:sz w:val="28"/>
          <w:szCs w:val="28"/>
        </w:rPr>
        <w:t xml:space="preserve"> </w:t>
      </w:r>
      <w:r w:rsidR="001B34D7" w:rsidRPr="001B34D7">
        <w:rPr>
          <w:sz w:val="28"/>
          <w:szCs w:val="28"/>
        </w:rPr>
        <w:t xml:space="preserve">питающихся от внешнего источника энергии, </w:t>
      </w:r>
      <w:r w:rsidRPr="00C27EB6">
        <w:rPr>
          <w:sz w:val="28"/>
          <w:szCs w:val="28"/>
        </w:rPr>
        <w:t xml:space="preserve">после перестановки их на новый объект </w:t>
      </w:r>
      <w:r w:rsidR="001B34D7" w:rsidRPr="001B34D7">
        <w:rPr>
          <w:sz w:val="28"/>
          <w:szCs w:val="28"/>
        </w:rPr>
        <w:lastRenderedPageBreak/>
        <w:t xml:space="preserve">выдается специалистом, ответственным за осуществление производственного контроля при эксплуатации ПС, </w:t>
      </w:r>
      <w:r w:rsidRPr="00C27EB6">
        <w:rPr>
          <w:sz w:val="28"/>
          <w:szCs w:val="28"/>
        </w:rPr>
        <w:t>с записью в вахтенном журнале.</w:t>
      </w:r>
    </w:p>
    <w:p w:rsid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1B34D7">
        <w:rPr>
          <w:sz w:val="28"/>
          <w:szCs w:val="28"/>
        </w:rPr>
        <w:t>Решение о пуске в работу ПС, отбор мощности у которых для собственного передвижения и работы механизмов осуществляется от собственного источника</w:t>
      </w:r>
      <w:r>
        <w:rPr>
          <w:sz w:val="28"/>
          <w:szCs w:val="28"/>
        </w:rPr>
        <w:t xml:space="preserve"> </w:t>
      </w:r>
      <w:r w:rsidRPr="001B34D7"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, </w:t>
      </w:r>
      <w:r w:rsidRPr="001B34D7">
        <w:rPr>
          <w:sz w:val="28"/>
          <w:szCs w:val="28"/>
        </w:rPr>
        <w:t>после перестановки их на новый объект выдается специалистом, ответственным за безопасное производство работ с применением ПС, с записью в вахтенном журнале.</w:t>
      </w:r>
    </w:p>
    <w:p w:rsid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1B34D7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F6749" w:rsidRPr="00044858">
        <w:rPr>
          <w:sz w:val="28"/>
          <w:szCs w:val="28"/>
        </w:rPr>
        <w:t xml:space="preserve">. </w:t>
      </w:r>
      <w:r w:rsidR="00BB4B02">
        <w:rPr>
          <w:sz w:val="28"/>
          <w:szCs w:val="28"/>
        </w:rPr>
        <w:t>Обязанности крановщика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 xml:space="preserve">3.1. При работе </w:t>
      </w:r>
      <w:r w:rsidR="008645C1">
        <w:rPr>
          <w:sz w:val="28"/>
          <w:szCs w:val="28"/>
        </w:rPr>
        <w:t>ПС</w:t>
      </w:r>
      <w:r w:rsidRPr="001B34D7">
        <w:rPr>
          <w:sz w:val="28"/>
          <w:szCs w:val="28"/>
        </w:rPr>
        <w:t xml:space="preserve"> крановщик должен руководствоваться требованиями и указаниями, изложенными в Руководстве по эксплуатации крана, и производственной инструкцией</w:t>
      </w:r>
      <w:r w:rsidR="008645C1">
        <w:rPr>
          <w:sz w:val="28"/>
          <w:szCs w:val="28"/>
        </w:rPr>
        <w:t>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3.2. Крановщик во время работы механизмов крана не должен отвлекаться от своих прямых обязанностей, а также производить чистку, смазку и ремонт механизмов.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3.3. При обслуживании крана двумя лицами - крановщиком и его помощником, а также при наличии на кране стажера ни один из них не должен отходить от крана даже на короткое время, не предупредив об этом остающегося на кране.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При необходимости ухода с крана крановщик обязан остановить двигатель, приводящий в движение механизмы крана, и убрать ключ зажигания у автомобильных кранов.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При отсутствии крановщика его помощнику, стажеру и другим лицам управлять краном не разрешается.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3.4. Входить на кран и сходить с него во время работы механизмов передвижения, вращения или подъема не разрешается.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3.5. Прежде чем осуществить какое-либо движение краном, крановщик обязан убедиться в том, что его помощник и стажер находятся в безопасных местах, а в зоне работы крана нет посторонних людей.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3.6. При внезапном прекращении питания током электрического крана крановщик должен поставить штурвалы или рукоятки контроллеров в нулевое положение и выключить рубильник.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3.7. Если в работе механизмов крана был перерыв, то перед их включением крановщик обязан дать предупредительный сигнал.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3.8. Передвижение крана под линией электропередачи должно производиться при опущенной стреле (в транспортном положении).</w:t>
      </w:r>
    </w:p>
    <w:p w:rsidR="004C015D" w:rsidRPr="001B34D7" w:rsidRDefault="001B34D7" w:rsidP="004C015D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 xml:space="preserve">3.9. </w:t>
      </w:r>
      <w:r w:rsidR="004C015D" w:rsidRPr="00BE799A">
        <w:rPr>
          <w:sz w:val="28"/>
          <w:szCs w:val="28"/>
        </w:rPr>
        <w:t>Стреловым самоходным кранам разрешается перемещаться с грузом на крюке, при этом нагрузка на кран, а также возможность такого перемещения должны устанавливаться в соответствии с руководством (инструкцией) по эксплуатации крана.</w:t>
      </w:r>
      <w:r w:rsidR="004C015D">
        <w:rPr>
          <w:sz w:val="28"/>
          <w:szCs w:val="28"/>
        </w:rPr>
        <w:t xml:space="preserve"> </w:t>
      </w:r>
      <w:r w:rsidR="004C015D" w:rsidRPr="00BE799A">
        <w:rPr>
          <w:sz w:val="28"/>
          <w:szCs w:val="28"/>
        </w:rPr>
        <w:t>Движение крана с места при раскачивающемся грузе запрещено.</w:t>
      </w:r>
    </w:p>
    <w:p w:rsid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 xml:space="preserve">3.10. </w:t>
      </w:r>
      <w:r w:rsidR="008645C1" w:rsidRPr="008645C1">
        <w:rPr>
          <w:sz w:val="28"/>
          <w:szCs w:val="28"/>
        </w:rPr>
        <w:t>Установка кранов стрел</w:t>
      </w:r>
      <w:r w:rsidR="008645C1">
        <w:rPr>
          <w:sz w:val="28"/>
          <w:szCs w:val="28"/>
        </w:rPr>
        <w:t xml:space="preserve">ового типа </w:t>
      </w:r>
      <w:r w:rsidR="008645C1" w:rsidRPr="008645C1">
        <w:rPr>
          <w:sz w:val="28"/>
          <w:szCs w:val="28"/>
        </w:rPr>
        <w:t xml:space="preserve">должна производиться на спланированной и подготовленной площадке с учетом категории и характера грунта. Устанавливать такие ПС для работы на свеженасыпанном </w:t>
      </w:r>
      <w:proofErr w:type="spellStart"/>
      <w:r w:rsidR="008645C1" w:rsidRPr="008645C1">
        <w:rPr>
          <w:sz w:val="28"/>
          <w:szCs w:val="28"/>
        </w:rPr>
        <w:t>неутрамбованном</w:t>
      </w:r>
      <w:proofErr w:type="spellEnd"/>
      <w:r w:rsidR="008645C1" w:rsidRPr="008645C1">
        <w:rPr>
          <w:sz w:val="28"/>
          <w:szCs w:val="28"/>
        </w:rPr>
        <w:t xml:space="preserve"> грунте, а также на площадке с уклоном, превышающим указанный в паспорте и (или) руководстве по эксплуатации, не разрешается.</w:t>
      </w:r>
    </w:p>
    <w:p w:rsidR="008645C1" w:rsidRPr="001B34D7" w:rsidRDefault="008645C1" w:rsidP="001B34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8645C1">
        <w:rPr>
          <w:sz w:val="28"/>
          <w:szCs w:val="28"/>
        </w:rPr>
        <w:t xml:space="preserve">Установка ПС на выносные опоры должна осуществляться в соответствии с требованиями, установленными в руководствах (инструкциях) по эксплуатации ПС. </w:t>
      </w:r>
      <w:r w:rsidRPr="008645C1">
        <w:rPr>
          <w:sz w:val="28"/>
          <w:szCs w:val="28"/>
        </w:rPr>
        <w:lastRenderedPageBreak/>
        <w:t>В случае отсутствия требований в руководствах (инструкциях) по эксплуатации ПС устанавливается на все выносные опоры.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 xml:space="preserve">Подкладывать под </w:t>
      </w:r>
      <w:r w:rsidR="008645C1">
        <w:rPr>
          <w:sz w:val="28"/>
          <w:szCs w:val="28"/>
        </w:rPr>
        <w:t>выносные</w:t>
      </w:r>
      <w:r w:rsidRPr="001B34D7">
        <w:rPr>
          <w:sz w:val="28"/>
          <w:szCs w:val="28"/>
        </w:rPr>
        <w:t xml:space="preserve"> опоры случайные предметы не разрешается.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 xml:space="preserve">3.13. </w:t>
      </w:r>
      <w:r w:rsidR="008645C1" w:rsidRPr="008645C1">
        <w:rPr>
          <w:sz w:val="28"/>
          <w:szCs w:val="28"/>
        </w:rPr>
        <w:t>Краны стрелового типа</w:t>
      </w:r>
      <w:r w:rsidR="008645C1">
        <w:rPr>
          <w:sz w:val="28"/>
          <w:szCs w:val="28"/>
        </w:rPr>
        <w:t xml:space="preserve"> </w:t>
      </w:r>
      <w:r w:rsidR="008645C1" w:rsidRPr="008645C1">
        <w:rPr>
          <w:sz w:val="28"/>
          <w:szCs w:val="28"/>
        </w:rPr>
        <w:t xml:space="preserve">на краю откоса котлована (канавы) должны быть установлены с соблюдением расстояний, указанных в таблице </w:t>
      </w:r>
      <w:r w:rsidR="008645C1">
        <w:rPr>
          <w:sz w:val="28"/>
          <w:szCs w:val="28"/>
        </w:rPr>
        <w:t>1.</w:t>
      </w:r>
      <w:r w:rsidR="008645C1" w:rsidRPr="008645C1">
        <w:rPr>
          <w:sz w:val="28"/>
          <w:szCs w:val="28"/>
        </w:rPr>
        <w:t xml:space="preserve"> При глубине котлована более 5 м и невозможности соблюдения расстояний, указанных в таблице, откос должен быть укреплен в соответствии с ППР.</w:t>
      </w:r>
    </w:p>
    <w:p w:rsidR="008645C1" w:rsidRDefault="008645C1" w:rsidP="008645C1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</w:p>
    <w:p w:rsidR="008645C1" w:rsidRPr="008645C1" w:rsidRDefault="008645C1" w:rsidP="008645C1">
      <w:pPr>
        <w:shd w:val="clear" w:color="auto" w:fill="FFFFFF"/>
        <w:jc w:val="both"/>
        <w:rPr>
          <w:color w:val="000000"/>
        </w:rPr>
      </w:pPr>
      <w:r w:rsidRPr="008645C1">
        <w:rPr>
          <w:rStyle w:val="blk"/>
          <w:color w:val="000000"/>
        </w:rPr>
        <w:t xml:space="preserve">Таблица </w:t>
      </w:r>
      <w:r w:rsidRPr="008645C1">
        <w:rPr>
          <w:rStyle w:val="blk"/>
          <w:color w:val="000000"/>
        </w:rPr>
        <w:t xml:space="preserve">1 - </w:t>
      </w:r>
      <w:r w:rsidRPr="008645C1">
        <w:rPr>
          <w:rStyle w:val="blk"/>
          <w:color w:val="000000"/>
        </w:rPr>
        <w:t>Минимальное расстояние (в метрах) от основания</w:t>
      </w:r>
      <w:r w:rsidRPr="008645C1">
        <w:rPr>
          <w:rStyle w:val="blk"/>
          <w:color w:val="000000"/>
        </w:rPr>
        <w:t xml:space="preserve"> </w:t>
      </w:r>
      <w:r w:rsidRPr="008645C1">
        <w:rPr>
          <w:rStyle w:val="blk"/>
          <w:color w:val="000000"/>
        </w:rPr>
        <w:t>откоса котлована (канавы) до оси ближайших опор крана</w:t>
      </w:r>
      <w:r w:rsidRPr="008645C1">
        <w:rPr>
          <w:rStyle w:val="blk"/>
          <w:color w:val="000000"/>
        </w:rPr>
        <w:t xml:space="preserve"> </w:t>
      </w:r>
      <w:r w:rsidRPr="008645C1">
        <w:rPr>
          <w:rStyle w:val="blk"/>
          <w:color w:val="000000"/>
        </w:rPr>
        <w:t xml:space="preserve">при </w:t>
      </w:r>
      <w:proofErr w:type="spellStart"/>
      <w:r w:rsidRPr="008645C1">
        <w:rPr>
          <w:rStyle w:val="blk"/>
          <w:color w:val="000000"/>
        </w:rPr>
        <w:t>ненасыпном</w:t>
      </w:r>
      <w:proofErr w:type="spellEnd"/>
      <w:r w:rsidRPr="008645C1">
        <w:rPr>
          <w:rStyle w:val="blk"/>
          <w:color w:val="000000"/>
        </w:rPr>
        <w:t xml:space="preserve"> грунте</w:t>
      </w:r>
    </w:p>
    <w:p w:rsidR="008645C1" w:rsidRDefault="008645C1" w:rsidP="008645C1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</w:p>
    <w:tbl>
      <w:tblPr>
        <w:tblW w:w="96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1873"/>
        <w:gridCol w:w="1234"/>
        <w:gridCol w:w="1352"/>
        <w:gridCol w:w="1375"/>
        <w:gridCol w:w="1125"/>
      </w:tblGrid>
      <w:tr w:rsidR="008645C1" w:rsidTr="008645C1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Глубина котлована (канавы), метров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Грунт</w:t>
            </w:r>
          </w:p>
        </w:tc>
      </w:tr>
      <w:tr w:rsidR="008645C1" w:rsidTr="008645C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45C1" w:rsidRDefault="008645C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песчаный и гравийный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супесчаный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суглинистый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лессовый сухой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глинистый</w:t>
            </w:r>
          </w:p>
        </w:tc>
      </w:tr>
      <w:tr w:rsidR="008645C1" w:rsidTr="008645C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1,00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1,00</w:t>
            </w:r>
          </w:p>
        </w:tc>
      </w:tr>
      <w:tr w:rsidR="008645C1" w:rsidTr="008645C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2,40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1,50</w:t>
            </w:r>
          </w:p>
        </w:tc>
      </w:tr>
      <w:tr w:rsidR="008645C1" w:rsidTr="008645C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3,60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3,25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2,5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1,75</w:t>
            </w:r>
          </w:p>
        </w:tc>
      </w:tr>
      <w:tr w:rsidR="008645C1" w:rsidTr="008645C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4,40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3,00</w:t>
            </w:r>
          </w:p>
        </w:tc>
      </w:tr>
      <w:tr w:rsidR="008645C1" w:rsidTr="008645C1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5,30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4,75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3,5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645C1" w:rsidRDefault="008645C1" w:rsidP="008645C1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3,50</w:t>
            </w:r>
          </w:p>
        </w:tc>
      </w:tr>
    </w:tbl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 </w:t>
      </w:r>
    </w:p>
    <w:p w:rsidR="001B34D7" w:rsidRDefault="001B34D7" w:rsidP="008645C1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3.14.</w:t>
      </w:r>
      <w:r w:rsidR="008645C1" w:rsidRPr="008645C1">
        <w:t xml:space="preserve"> </w:t>
      </w:r>
      <w:r w:rsidR="008645C1" w:rsidRPr="008645C1">
        <w:rPr>
          <w:sz w:val="28"/>
          <w:szCs w:val="28"/>
        </w:rPr>
        <w:t>Ус</w:t>
      </w:r>
      <w:r w:rsidR="008645C1">
        <w:rPr>
          <w:sz w:val="28"/>
          <w:szCs w:val="28"/>
        </w:rPr>
        <w:t xml:space="preserve">тановка кранов стрелового типа </w:t>
      </w:r>
      <w:r w:rsidR="008645C1" w:rsidRPr="008645C1">
        <w:rPr>
          <w:sz w:val="28"/>
          <w:szCs w:val="28"/>
        </w:rPr>
        <w:t>должна производиться так, чтобы при работе расстояние между поворотной частью ПС при любом его положении, в том числе в нагруженном состоянии, и строениями, штабелями грузов и другими предметами составляло не менее 1000 мм.</w:t>
      </w:r>
    </w:p>
    <w:p w:rsidR="008645C1" w:rsidRPr="001B34D7" w:rsidRDefault="008645C1" w:rsidP="008645C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CD3F53" w:rsidRPr="00CD3F53">
        <w:rPr>
          <w:sz w:val="28"/>
          <w:szCs w:val="28"/>
        </w:rPr>
        <w:t>Установка и</w:t>
      </w:r>
      <w:r w:rsidR="00CD3F53">
        <w:rPr>
          <w:sz w:val="28"/>
          <w:szCs w:val="28"/>
        </w:rPr>
        <w:t xml:space="preserve"> работа кранов стрелового типа </w:t>
      </w:r>
      <w:r w:rsidR="00CD3F53" w:rsidRPr="00CD3F53">
        <w:rPr>
          <w:sz w:val="28"/>
          <w:szCs w:val="28"/>
        </w:rPr>
        <w:t xml:space="preserve">на расстоянии менее 30 м от крайнего провода воздушной линии электропередачи или воздушной электрической сети напряжением более 50 </w:t>
      </w:r>
      <w:proofErr w:type="gramStart"/>
      <w:r w:rsidR="00CD3F53" w:rsidRPr="00CD3F53">
        <w:rPr>
          <w:sz w:val="28"/>
          <w:szCs w:val="28"/>
        </w:rPr>
        <w:t>В</w:t>
      </w:r>
      <w:proofErr w:type="gramEnd"/>
      <w:r w:rsidR="00CD3F53" w:rsidRPr="00CD3F53">
        <w:rPr>
          <w:sz w:val="28"/>
          <w:szCs w:val="28"/>
        </w:rPr>
        <w:t xml:space="preserve"> осуществляются только по наряду-допуску, определяющему безопасные условия работы.</w:t>
      </w:r>
    </w:p>
    <w:p w:rsidR="00CD3F53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 xml:space="preserve">3.16. </w:t>
      </w:r>
      <w:r w:rsidR="00CD3F53">
        <w:rPr>
          <w:sz w:val="28"/>
          <w:szCs w:val="28"/>
        </w:rPr>
        <w:t>Работа кранов стрелового типа</w:t>
      </w:r>
      <w:r w:rsidR="00CD3F53" w:rsidRPr="00CD3F53">
        <w:rPr>
          <w:sz w:val="28"/>
          <w:szCs w:val="28"/>
        </w:rPr>
        <w:t xml:space="preserve"> вблизи воздушной линии электропередачи должна производиться под непосредственным руководством специалиста, ответственного за безопасное производство работ с применением ПС, который должен указать крановщику (машинисту подъемника, оператору) место установки ПС, обеспечить выполнение предусмотренных нарядом-допуском условий работы и сделать запись в вахтенном журнале ПС о разрешении работы.</w:t>
      </w:r>
    </w:p>
    <w:p w:rsidR="00BE799A" w:rsidRPr="00BE799A" w:rsidRDefault="00BE799A" w:rsidP="00BE799A">
      <w:pPr>
        <w:ind w:firstLine="540"/>
        <w:jc w:val="both"/>
        <w:rPr>
          <w:rFonts w:ascii="Verdana" w:hAnsi="Verdana"/>
          <w:sz w:val="28"/>
          <w:szCs w:val="28"/>
        </w:rPr>
      </w:pPr>
      <w:r w:rsidRPr="00BE799A">
        <w:rPr>
          <w:sz w:val="28"/>
          <w:szCs w:val="28"/>
        </w:rPr>
        <w:t xml:space="preserve">3.17. </w:t>
      </w:r>
      <w:r w:rsidRPr="00BE799A">
        <w:rPr>
          <w:sz w:val="28"/>
          <w:szCs w:val="28"/>
        </w:rPr>
        <w:t>Работа кра</w:t>
      </w:r>
      <w:r>
        <w:rPr>
          <w:sz w:val="28"/>
          <w:szCs w:val="28"/>
        </w:rPr>
        <w:t xml:space="preserve">нов стрелового типа </w:t>
      </w:r>
      <w:r w:rsidRPr="00BE799A">
        <w:rPr>
          <w:sz w:val="28"/>
          <w:szCs w:val="28"/>
        </w:rPr>
        <w:t xml:space="preserve">под </w:t>
      </w:r>
      <w:proofErr w:type="spellStart"/>
      <w:r w:rsidRPr="00BE799A">
        <w:rPr>
          <w:sz w:val="28"/>
          <w:szCs w:val="28"/>
        </w:rPr>
        <w:t>неотключенными</w:t>
      </w:r>
      <w:proofErr w:type="spellEnd"/>
      <w:r w:rsidRPr="00BE799A">
        <w:rPr>
          <w:sz w:val="28"/>
          <w:szCs w:val="28"/>
        </w:rPr>
        <w:t xml:space="preserve"> контактными проводами городского транспорта должна производиться при соблюдении расстояния между стрелой крана и контактными проводами не менее 1 м при установке ограничителя (упора), не позволяющего уменьшить указанное расстояние при подъеме стрелы.</w:t>
      </w:r>
    </w:p>
    <w:p w:rsidR="00BE799A" w:rsidRDefault="00BE799A" w:rsidP="001B34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BE799A">
        <w:rPr>
          <w:sz w:val="28"/>
          <w:szCs w:val="28"/>
        </w:rPr>
        <w:t>В случаях, когда работы с прим</w:t>
      </w:r>
      <w:r>
        <w:rPr>
          <w:sz w:val="28"/>
          <w:szCs w:val="28"/>
        </w:rPr>
        <w:t xml:space="preserve">енением кранов стрелового типа </w:t>
      </w:r>
      <w:r w:rsidRPr="00BE799A">
        <w:rPr>
          <w:sz w:val="28"/>
          <w:szCs w:val="28"/>
        </w:rPr>
        <w:t xml:space="preserve">ведутся на действующих электростанциях, подстанциях и линиях электропередачи, наряд-допуск на работу вблизи находящихся под напряжением проводов и оборудования выдается </w:t>
      </w:r>
      <w:proofErr w:type="gramStart"/>
      <w:r w:rsidRPr="00BE799A">
        <w:rPr>
          <w:sz w:val="28"/>
          <w:szCs w:val="28"/>
        </w:rPr>
        <w:t>организацией</w:t>
      </w:r>
      <w:proofErr w:type="gramEnd"/>
      <w:r w:rsidRPr="00BE799A">
        <w:rPr>
          <w:sz w:val="28"/>
          <w:szCs w:val="28"/>
        </w:rPr>
        <w:t xml:space="preserve"> эксплуатирующей электростанцию, подстанцию, линию электропередачи. При этом использование ПС допускается только при условии, если расстояние по воздуху от ПС или от его выдвижной или подъемной части, а также от рабочего органа или поднимаемого груза в любом положении до ближайшего провода, находящегося под напряжением, будет не менее указанного в таблице </w:t>
      </w:r>
      <w:r>
        <w:rPr>
          <w:sz w:val="28"/>
          <w:szCs w:val="28"/>
        </w:rPr>
        <w:t>2</w:t>
      </w:r>
      <w:r w:rsidRPr="00BE799A">
        <w:rPr>
          <w:sz w:val="28"/>
          <w:szCs w:val="28"/>
        </w:rPr>
        <w:t xml:space="preserve"> таблице </w:t>
      </w:r>
      <w:r>
        <w:rPr>
          <w:sz w:val="28"/>
          <w:szCs w:val="28"/>
        </w:rPr>
        <w:t>3.</w:t>
      </w:r>
    </w:p>
    <w:p w:rsidR="00BE799A" w:rsidRPr="00BE799A" w:rsidRDefault="00BE799A" w:rsidP="00BE799A">
      <w:pPr>
        <w:shd w:val="clear" w:color="auto" w:fill="FFFFFF"/>
        <w:jc w:val="center"/>
        <w:rPr>
          <w:rStyle w:val="blk"/>
          <w:color w:val="000000"/>
        </w:rPr>
      </w:pPr>
    </w:p>
    <w:p w:rsidR="00BE799A" w:rsidRPr="00BE799A" w:rsidRDefault="00BE799A" w:rsidP="00BE799A">
      <w:pPr>
        <w:shd w:val="clear" w:color="auto" w:fill="FFFFFF"/>
        <w:jc w:val="both"/>
        <w:rPr>
          <w:color w:val="000000"/>
        </w:rPr>
      </w:pPr>
      <w:r w:rsidRPr="00BE799A">
        <w:rPr>
          <w:rStyle w:val="blk"/>
          <w:color w:val="000000"/>
        </w:rPr>
        <w:t xml:space="preserve">Таблица </w:t>
      </w:r>
      <w:r>
        <w:rPr>
          <w:rStyle w:val="blk"/>
          <w:color w:val="000000"/>
        </w:rPr>
        <w:t>2</w:t>
      </w:r>
      <w:r w:rsidRPr="00BE799A">
        <w:rPr>
          <w:rStyle w:val="blk"/>
          <w:color w:val="000000"/>
        </w:rPr>
        <w:t xml:space="preserve"> - </w:t>
      </w:r>
      <w:r w:rsidRPr="00BE799A">
        <w:rPr>
          <w:rStyle w:val="blk"/>
          <w:color w:val="000000"/>
        </w:rPr>
        <w:t>Минимальное расстояние от стрелы ПС во время работы</w:t>
      </w:r>
      <w:r w:rsidRPr="00BE799A">
        <w:rPr>
          <w:rStyle w:val="blk"/>
          <w:color w:val="000000"/>
        </w:rPr>
        <w:t xml:space="preserve"> </w:t>
      </w:r>
      <w:r w:rsidRPr="00BE799A">
        <w:rPr>
          <w:rStyle w:val="blk"/>
          <w:color w:val="000000"/>
        </w:rPr>
        <w:t>до проводов линии электропередачи,</w:t>
      </w:r>
      <w:r w:rsidRPr="00BE799A">
        <w:rPr>
          <w:rStyle w:val="blk"/>
          <w:color w:val="000000"/>
        </w:rPr>
        <w:t xml:space="preserve"> </w:t>
      </w:r>
      <w:r w:rsidRPr="00BE799A">
        <w:rPr>
          <w:rStyle w:val="blk"/>
          <w:color w:val="000000"/>
        </w:rPr>
        <w:t>находящихся под напряжением</w:t>
      </w:r>
    </w:p>
    <w:p w:rsidR="00BE799A" w:rsidRPr="00BE799A" w:rsidRDefault="00BE799A" w:rsidP="00BE799A">
      <w:pPr>
        <w:shd w:val="clear" w:color="auto" w:fill="FFFFFF"/>
        <w:spacing w:line="288" w:lineRule="atLeast"/>
        <w:jc w:val="both"/>
        <w:rPr>
          <w:color w:val="000000"/>
        </w:rPr>
      </w:pPr>
    </w:p>
    <w:tbl>
      <w:tblPr>
        <w:tblW w:w="96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4178"/>
      </w:tblGrid>
      <w:tr w:rsidR="00BE799A" w:rsidTr="00BE799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jc w:val="center"/>
              <w:rPr>
                <w:color w:val="000000"/>
              </w:rPr>
            </w:pPr>
            <w:r>
              <w:rPr>
                <w:rStyle w:val="nobr"/>
                <w:color w:val="000000"/>
                <w:sz w:val="30"/>
                <w:szCs w:val="30"/>
              </w:rPr>
              <w:t> </w:t>
            </w:r>
            <w:r>
              <w:rPr>
                <w:rStyle w:val="blk"/>
                <w:color w:val="000000"/>
              </w:rPr>
              <w:t xml:space="preserve">Напряжение воздушной линии, </w:t>
            </w:r>
            <w:proofErr w:type="spellStart"/>
            <w:r>
              <w:rPr>
                <w:rStyle w:val="blk"/>
                <w:color w:val="00000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Наименьшее расстояние, м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До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1,5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Свыше 1 до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2,0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Свыше 35 до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3,0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Свыше 110 до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4,0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Свыше 220 до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5,0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Свыше 400 до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9,0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Свыше 750 до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799A" w:rsidRDefault="00BE799A" w:rsidP="00BE799A">
            <w:pPr>
              <w:spacing w:line="288" w:lineRule="atLeast"/>
              <w:ind w:firstLine="560"/>
              <w:rPr>
                <w:color w:val="000000"/>
              </w:rPr>
            </w:pPr>
            <w:r>
              <w:rPr>
                <w:rStyle w:val="blk"/>
                <w:color w:val="000000"/>
              </w:rPr>
              <w:t>10,0</w:t>
            </w:r>
          </w:p>
        </w:tc>
      </w:tr>
    </w:tbl>
    <w:p w:rsidR="00BE799A" w:rsidRDefault="00BE799A" w:rsidP="001B34D7">
      <w:pPr>
        <w:spacing w:line="100" w:lineRule="atLeast"/>
        <w:ind w:firstLine="709"/>
        <w:jc w:val="both"/>
        <w:rPr>
          <w:sz w:val="28"/>
          <w:szCs w:val="28"/>
        </w:rPr>
      </w:pPr>
    </w:p>
    <w:p w:rsidR="00BE799A" w:rsidRDefault="00BE799A" w:rsidP="00BE799A">
      <w:pPr>
        <w:jc w:val="both"/>
        <w:rPr>
          <w:rFonts w:ascii="Verdana" w:hAnsi="Verdana"/>
          <w:sz w:val="21"/>
          <w:szCs w:val="21"/>
        </w:rPr>
      </w:pPr>
      <w:r>
        <w:t xml:space="preserve">Таблица </w:t>
      </w:r>
      <w:r>
        <w:t xml:space="preserve">3 - </w:t>
      </w:r>
      <w:r>
        <w:t>Границы опасных зон, в пределах которых действует опасность поражения электрическим током</w:t>
      </w:r>
    </w:p>
    <w:p w:rsidR="00BE799A" w:rsidRDefault="00BE799A" w:rsidP="00BE799A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176"/>
        <w:gridCol w:w="3234"/>
        <w:gridCol w:w="3876"/>
      </w:tblGrid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Напряжение, </w:t>
            </w:r>
            <w:proofErr w:type="spellStart"/>
            <w:r>
              <w:t>кВ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Расстояние от людей, применяемых ими инструментов, приспособлений и от временных ограждений,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Расстояние от механизмов и грузоподъемных машин в рабочем и транспортном положении, от грузозахватных приспособлений и грузов, м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rPr>
                <w:rFonts w:ascii="Verdana" w:hAnsi="Verdana"/>
                <w:sz w:val="21"/>
                <w:szCs w:val="21"/>
              </w:rPr>
            </w:pPr>
            <w:r>
              <w:t>До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на воздушной линии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799A" w:rsidRDefault="00BE799A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в остальных электроустановках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не нормируется (без прикосновения)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1 - 35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60, 110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1,5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2,5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3,5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400, 500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4,5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 xml:space="preserve">800 </w:t>
            </w:r>
            <w:hyperlink w:anchor="p2710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4,5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10,0</w:t>
            </w:r>
          </w:p>
        </w:tc>
      </w:tr>
      <w:tr w:rsidR="00BE799A" w:rsidTr="00BE799A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99A" w:rsidRDefault="00BE799A" w:rsidP="00BE799A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bookmarkStart w:id="1" w:name="p2710"/>
            <w:bookmarkEnd w:id="1"/>
            <w:r>
              <w:t>&lt;*&gt; Постоянный ток.</w:t>
            </w:r>
          </w:p>
        </w:tc>
      </w:tr>
    </w:tbl>
    <w:p w:rsidR="00BE799A" w:rsidRDefault="00BE799A" w:rsidP="00BE799A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</w:t>
      </w:r>
      <w:r w:rsidR="00CD3F53">
        <w:rPr>
          <w:sz w:val="28"/>
          <w:szCs w:val="28"/>
        </w:rPr>
        <w:t>1</w:t>
      </w:r>
      <w:r w:rsidR="00BE799A">
        <w:rPr>
          <w:sz w:val="28"/>
          <w:szCs w:val="28"/>
        </w:rPr>
        <w:t>9</w:t>
      </w:r>
      <w:r w:rsidRPr="001B34D7">
        <w:rPr>
          <w:sz w:val="28"/>
          <w:szCs w:val="28"/>
        </w:rPr>
        <w:t>. При перемещении грузов крановщик должен руководствоваться следующими правилами:</w:t>
      </w:r>
    </w:p>
    <w:p w:rsidR="004C015D" w:rsidRPr="001B34D7" w:rsidRDefault="004C015D" w:rsidP="001B34D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15D">
        <w:rPr>
          <w:sz w:val="28"/>
          <w:szCs w:val="28"/>
        </w:rPr>
        <w:t>работать с краном можно только по сигналу стропальщика. Обмен сигналами между стропальщиком и крановщиком должен производиться по установленному на предприятии (в организации) порядку</w:t>
      </w:r>
      <w:r>
        <w:rPr>
          <w:sz w:val="28"/>
          <w:szCs w:val="28"/>
        </w:rPr>
        <w:t xml:space="preserve"> (Приложение 1)</w:t>
      </w:r>
      <w:r w:rsidRPr="004C015D">
        <w:rPr>
          <w:sz w:val="28"/>
          <w:szCs w:val="28"/>
        </w:rPr>
        <w:t>. Сигнал "Стоп" крановщик обязан выполнять независимо от того, кто его подает;</w:t>
      </w:r>
    </w:p>
    <w:p w:rsidR="00CD3F53" w:rsidRPr="00CD3F53" w:rsidRDefault="00CD3F53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F53">
        <w:rPr>
          <w:sz w:val="28"/>
          <w:szCs w:val="28"/>
        </w:rPr>
        <w:t xml:space="preserve">начинать подъем груза, предварительно подняв на высоту не более 200 - 300 мм, с последующей остановкой для проверки правильности </w:t>
      </w:r>
      <w:proofErr w:type="spellStart"/>
      <w:r w:rsidRPr="00CD3F53">
        <w:rPr>
          <w:sz w:val="28"/>
          <w:szCs w:val="28"/>
        </w:rPr>
        <w:t>строповки</w:t>
      </w:r>
      <w:proofErr w:type="spellEnd"/>
      <w:r w:rsidRPr="00CD3F53">
        <w:rPr>
          <w:sz w:val="28"/>
          <w:szCs w:val="28"/>
        </w:rPr>
        <w:t xml:space="preserve"> и надежности действия тормоза;</w:t>
      </w:r>
    </w:p>
    <w:p w:rsidR="00CD3F53" w:rsidRPr="00CD3F53" w:rsidRDefault="00CD3F53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F53">
        <w:rPr>
          <w:sz w:val="28"/>
          <w:szCs w:val="28"/>
        </w:rPr>
        <w:t>не перемещать груз при нахождении под ним людей. Допускается нахождение стропальщика возле груза во время его подъема или опускания, если груз поднят на высоту не более 1000 мм от уровня площадки;</w:t>
      </w:r>
    </w:p>
    <w:p w:rsidR="00CD3F53" w:rsidRPr="00CD3F53" w:rsidRDefault="00CD3F53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F53">
        <w:rPr>
          <w:sz w:val="28"/>
          <w:szCs w:val="28"/>
        </w:rPr>
        <w:t xml:space="preserve">перемещать мелкоштучные грузы только в специальной предназначенной для этого таре, чтобы исключить возможность выпадения отдельных частей груза. </w:t>
      </w:r>
      <w:r w:rsidRPr="00CD3F53">
        <w:rPr>
          <w:sz w:val="28"/>
          <w:szCs w:val="28"/>
        </w:rPr>
        <w:lastRenderedPageBreak/>
        <w:t>Перемещение кирпича на поддонах без ограждения разрешается производить только при разгрузке (погрузке) транспортных средств на землю (и с земли);</w:t>
      </w:r>
    </w:p>
    <w:p w:rsidR="00CD3F53" w:rsidRPr="00CD3F53" w:rsidRDefault="00CD3F53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F53">
        <w:rPr>
          <w:sz w:val="28"/>
          <w:szCs w:val="28"/>
        </w:rPr>
        <w:t>не начинать подъем груза, масса которого неизвестна;</w:t>
      </w:r>
    </w:p>
    <w:p w:rsidR="00CD3F53" w:rsidRPr="00CD3F53" w:rsidRDefault="00CD3F53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F53">
        <w:rPr>
          <w:sz w:val="28"/>
          <w:szCs w:val="28"/>
        </w:rPr>
        <w:t>выполнять горизонтальное перемещение от крайней нижней точки груза (а также порожнего грузозахватного органа или грузозахватного приспособления и элементов стрелы крана) на 500 мм выше встречающихся на пути предметов;</w:t>
      </w:r>
    </w:p>
    <w:p w:rsidR="001B34D7" w:rsidRDefault="00CD3F53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F53">
        <w:rPr>
          <w:sz w:val="28"/>
          <w:szCs w:val="28"/>
        </w:rPr>
        <w:t>опускать перемещаемый груз лишь на предназначенное для этого место, где исключается возможность падения, опрокидывания или сползания опущенного груза.</w:t>
      </w:r>
      <w:r>
        <w:rPr>
          <w:sz w:val="28"/>
          <w:szCs w:val="28"/>
        </w:rPr>
        <w:t xml:space="preserve"> </w:t>
      </w:r>
      <w:r w:rsidRPr="00CD3F53">
        <w:rPr>
          <w:sz w:val="28"/>
          <w:szCs w:val="28"/>
        </w:rPr>
        <w:t>Для легкого извлечения стропов из-под груза его опускание и складирование должны осуществляться на подкладки соответствующей прочности и толщины. Укладку и последующую разборку груза следует выполнять равномерно, не нарушая габариты, установленные для складирования груза, и не загромождая проходы;</w:t>
      </w:r>
    </w:p>
    <w:p w:rsidR="00D50DCE" w:rsidRDefault="00D50DCE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опускать груз на автомашину, а также поднимать груз при нахождении людей в кузове или кабине автомашины</w:t>
      </w:r>
      <w:r>
        <w:rPr>
          <w:sz w:val="28"/>
          <w:szCs w:val="28"/>
        </w:rPr>
        <w:t>;</w:t>
      </w:r>
    </w:p>
    <w:p w:rsidR="00CD3F53" w:rsidRPr="00CD3F53" w:rsidRDefault="00CD3F53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F53">
        <w:rPr>
          <w:sz w:val="28"/>
          <w:szCs w:val="28"/>
        </w:rPr>
        <w:t>не допускать при перерыве или по окончании работ нахождение груза в подвешенном состоянии. По окончании работ ПС должно быть приведено в безопасное положение в нерабочем состоянии согласно требованиям руководства (инструкции) по эксплуатации;</w:t>
      </w:r>
    </w:p>
    <w:p w:rsidR="00CD3F53" w:rsidRPr="001B34D7" w:rsidRDefault="00CD3F53" w:rsidP="00CD3F5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F53">
        <w:rPr>
          <w:sz w:val="28"/>
          <w:szCs w:val="28"/>
        </w:rPr>
        <w:t>кантовать грузы с применением ПС разрешается только на кантовальных площадках, снабженных амортизирующей поверхностью, или на весу по заранее разработанному ППР.</w:t>
      </w:r>
      <w:r>
        <w:rPr>
          <w:sz w:val="28"/>
          <w:szCs w:val="28"/>
        </w:rPr>
        <w:t xml:space="preserve"> </w:t>
      </w:r>
    </w:p>
    <w:p w:rsidR="00D50DCE" w:rsidRPr="00D50DCE" w:rsidRDefault="001B34D7" w:rsidP="00D50DCE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</w:t>
      </w:r>
      <w:r w:rsidR="00BE799A">
        <w:rPr>
          <w:sz w:val="28"/>
          <w:szCs w:val="28"/>
        </w:rPr>
        <w:t>20</w:t>
      </w:r>
      <w:r w:rsidRPr="001B34D7">
        <w:rPr>
          <w:sz w:val="28"/>
          <w:szCs w:val="28"/>
        </w:rPr>
        <w:t xml:space="preserve">. </w:t>
      </w:r>
      <w:r w:rsidR="00D50DCE" w:rsidRPr="00D50DCE">
        <w:rPr>
          <w:sz w:val="28"/>
          <w:szCs w:val="28"/>
        </w:rPr>
        <w:t>Подъем и перемещение груза несколькими ПС разрешается только по ППР или ТК.</w:t>
      </w:r>
      <w:r w:rsidR="00D50DCE">
        <w:rPr>
          <w:sz w:val="28"/>
          <w:szCs w:val="28"/>
        </w:rPr>
        <w:t xml:space="preserve"> </w:t>
      </w:r>
      <w:r w:rsidR="00D50DCE" w:rsidRPr="00D50DCE">
        <w:rPr>
          <w:sz w:val="28"/>
          <w:szCs w:val="28"/>
        </w:rPr>
        <w:t>При подъеме и перемещении груза несколькими ПС нагрузка, приходящаяся на каждое из них, не должна превышать грузоподъемность ПС.</w:t>
      </w:r>
    </w:p>
    <w:p w:rsid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 w:rsidRPr="00D50DCE">
        <w:rPr>
          <w:sz w:val="28"/>
          <w:szCs w:val="28"/>
        </w:rPr>
        <w:t xml:space="preserve">Работа по перемещению груза несколькими ПС, разгрузка и погрузка полувагонов, работа ПС при отсутствии маркировки веса груза и схем </w:t>
      </w:r>
      <w:proofErr w:type="spellStart"/>
      <w:r w:rsidRPr="00D50DCE">
        <w:rPr>
          <w:sz w:val="28"/>
          <w:szCs w:val="28"/>
        </w:rPr>
        <w:t>строповки</w:t>
      </w:r>
      <w:proofErr w:type="spellEnd"/>
      <w:r w:rsidRPr="00D50DCE">
        <w:rPr>
          <w:sz w:val="28"/>
          <w:szCs w:val="28"/>
        </w:rPr>
        <w:t xml:space="preserve"> производится под непосредственным руководством специалиста, ответственного за безопасное производство работ с применением ПС.</w:t>
      </w:r>
    </w:p>
    <w:p w:rsid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799A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D50DCE">
        <w:rPr>
          <w:sz w:val="28"/>
          <w:szCs w:val="28"/>
        </w:rPr>
        <w:t>Перемещение грузов при выполнении строительно-монтажных работ, погрузочно-разгрузочных работ над перекрытиями, под которыми размещены производственные, жилые или служебные помещения, где могут находиться люди, не допускается.</w:t>
      </w:r>
    </w:p>
    <w:p w:rsid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799A">
        <w:rPr>
          <w:sz w:val="28"/>
          <w:szCs w:val="28"/>
        </w:rPr>
        <w:t>22</w:t>
      </w:r>
      <w:r>
        <w:rPr>
          <w:sz w:val="28"/>
          <w:szCs w:val="28"/>
        </w:rPr>
        <w:t>. Р</w:t>
      </w:r>
      <w:r w:rsidRPr="00D50DCE">
        <w:rPr>
          <w:sz w:val="28"/>
          <w:szCs w:val="28"/>
        </w:rPr>
        <w:t>абота грейферных и магнитных кранов допускается при отсутствии в зоне их действия людей, в том числе подсобных рабочих. Подсобные рабочие могут допускаться к выполнению своих обязанностей только во время перерыва в работе крана, после того как грейфер ил</w:t>
      </w:r>
      <w:r>
        <w:rPr>
          <w:sz w:val="28"/>
          <w:szCs w:val="28"/>
        </w:rPr>
        <w:t>и магнит будут опущены на землю.</w:t>
      </w:r>
    </w:p>
    <w:p w:rsidR="001B34D7" w:rsidRDefault="001B34D7" w:rsidP="00D50DCE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 xml:space="preserve">3.23. </w:t>
      </w:r>
      <w:r w:rsidR="00BE799A" w:rsidRPr="00BE799A">
        <w:rPr>
          <w:sz w:val="28"/>
          <w:szCs w:val="28"/>
        </w:rPr>
        <w:t>При совместной работе ПС на строительном объекте расстояние по горизонтали между ними, их стрелами, стрелой одного ПС и перемещаемым грузом на стреле другого ПС, а также перемещаемыми грузами должно быть не менее 5 м. Это же расстояние необходимо соблюдать при работе ПС различных типов, одновременно эксплуатируемых на строительной площадке.</w:t>
      </w:r>
    </w:p>
    <w:p w:rsidR="001B34D7" w:rsidRPr="001B34D7" w:rsidRDefault="001B34D7" w:rsidP="001B34D7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3.24. При производстве работ крановщику запрещается: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перемещение груза, находящегося в неустойчивом положении или подвешенного за один рог двурогого крюка;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подъем груза, засыпанного землей или примерзшего к земле, заложенного другими грузами, укрепленного болтами или залитого бетоном, а также металла и шлака, застывшего в печи или приварившегося после слива;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D50DCE">
        <w:rPr>
          <w:sz w:val="28"/>
          <w:szCs w:val="28"/>
        </w:rPr>
        <w:t>подтаскивание</w:t>
      </w:r>
      <w:proofErr w:type="spellEnd"/>
      <w:r w:rsidRPr="00D50DCE">
        <w:rPr>
          <w:sz w:val="28"/>
          <w:szCs w:val="28"/>
        </w:rPr>
        <w:t xml:space="preserve"> груза по земле, полу или рельсам крюками ПС при наклонном положении грузовых канатов (без применения направляющих блоков, обеспечивающих вертикальное положение грузовых канатов);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освобождение с применением ПС защемленных грузом стропов, канатов или цепей;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подача груза в оконные проемы, на балконы и лоджии без специальных приемных площадок или специальных приспособлений;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использование тары для транспортировки людей;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подъем груза непосредственно с места его установки (с земли, площадки, штабеля) только механизмом телескопирования стрелы;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использование ограничителей механизмов в качестве рабочих органов для автоматической остановки механизмов, если это не предусмотрено руководством (инструкцией) по эксплуатации ПС;</w:t>
      </w:r>
    </w:p>
    <w:p w:rsid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работа ПС при отключенных или неработоспособных ограничителях, регистраторах, указателях, тормозах;</w:t>
      </w:r>
    </w:p>
    <w:p w:rsidR="00D50DCE" w:rsidRP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</w:t>
      </w:r>
      <w:r w:rsidRPr="00D50D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0DCE">
        <w:rPr>
          <w:sz w:val="28"/>
          <w:szCs w:val="28"/>
        </w:rPr>
        <w:t>граничители, указатели и регистраторы для учета веса грузов (материалов), перемещаемых ПС</w:t>
      </w:r>
      <w:r w:rsidR="00BE799A">
        <w:rPr>
          <w:sz w:val="28"/>
          <w:szCs w:val="28"/>
        </w:rPr>
        <w:t>;</w:t>
      </w:r>
    </w:p>
    <w:p w:rsid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DCE">
        <w:rPr>
          <w:sz w:val="28"/>
          <w:szCs w:val="28"/>
        </w:rPr>
        <w:t>включение механизмов ПС при нахождении людей на поворотной платформе ПС вне кабины</w:t>
      </w:r>
      <w:r>
        <w:rPr>
          <w:sz w:val="28"/>
          <w:szCs w:val="28"/>
        </w:rPr>
        <w:t>.</w:t>
      </w:r>
    </w:p>
    <w:p w:rsidR="004C015D" w:rsidRDefault="004C015D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4C015D">
        <w:rPr>
          <w:sz w:val="28"/>
          <w:szCs w:val="28"/>
        </w:rPr>
        <w:t>Подачу грузов в проемы (люки) перекрытий и покрытий следует производить по специально разработанному ППР. При подаче груза в проемы (люки) перекрытий и покрытий необходимо опускать груз и поднимать крюк со стропами на минимальной скорости, не допуская их раскачивания.</w:t>
      </w:r>
    </w:p>
    <w:p w:rsidR="00D50DCE" w:rsidRDefault="001B34D7" w:rsidP="00D50DCE">
      <w:pPr>
        <w:spacing w:line="100" w:lineRule="atLeast"/>
        <w:ind w:firstLine="709"/>
        <w:jc w:val="both"/>
        <w:rPr>
          <w:sz w:val="28"/>
          <w:szCs w:val="28"/>
        </w:rPr>
      </w:pPr>
      <w:r w:rsidRPr="001B34D7">
        <w:rPr>
          <w:sz w:val="28"/>
          <w:szCs w:val="28"/>
        </w:rPr>
        <w:t>3.2</w:t>
      </w:r>
      <w:r w:rsidR="004C015D">
        <w:rPr>
          <w:sz w:val="28"/>
          <w:szCs w:val="28"/>
        </w:rPr>
        <w:t>6</w:t>
      </w:r>
      <w:r w:rsidRPr="001B34D7">
        <w:rPr>
          <w:sz w:val="28"/>
          <w:szCs w:val="28"/>
        </w:rPr>
        <w:t xml:space="preserve">. При возникновении неисправностей крановщик обязан опустить груз, прекратить работу крана и сообщить об этом </w:t>
      </w:r>
      <w:r w:rsidR="00D50DCE">
        <w:rPr>
          <w:sz w:val="28"/>
          <w:szCs w:val="28"/>
        </w:rPr>
        <w:t>специалисту</w:t>
      </w:r>
      <w:r w:rsidRPr="001B34D7">
        <w:rPr>
          <w:sz w:val="28"/>
          <w:szCs w:val="28"/>
        </w:rPr>
        <w:t xml:space="preserve">, ответственному за безопасное производство работ </w:t>
      </w:r>
      <w:r w:rsidR="00D50DCE">
        <w:rPr>
          <w:sz w:val="28"/>
          <w:szCs w:val="28"/>
        </w:rPr>
        <w:t>с применением ПС</w:t>
      </w:r>
      <w:r w:rsidRPr="001B34D7">
        <w:rPr>
          <w:sz w:val="28"/>
          <w:szCs w:val="28"/>
        </w:rPr>
        <w:t xml:space="preserve">. </w:t>
      </w:r>
    </w:p>
    <w:p w:rsid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C015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C015D">
        <w:rPr>
          <w:sz w:val="28"/>
          <w:szCs w:val="28"/>
        </w:rPr>
        <w:t xml:space="preserve"> </w:t>
      </w:r>
      <w:r w:rsidRPr="00D50DCE">
        <w:rPr>
          <w:sz w:val="28"/>
          <w:szCs w:val="28"/>
        </w:rPr>
        <w:t>Работы ПС, установленных на открытом воздухе, необходимо прекращать при скорости ветра, превышающей предельно допустимую скорость, указанную в паспорте ПС, при температуре окружающей среды ниже предельно допустимой температуры, указанной в паспорте ПС, при снегопаде, дожде, тумане, в случаях, когда крановщик (машинист, оператор) плохо различает сигналы стропальщика или перемещаемый груз.</w:t>
      </w:r>
    </w:p>
    <w:p w:rsidR="00D50DCE" w:rsidRDefault="00D50DCE" w:rsidP="00D50DCE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4C015D" w:rsidRDefault="004C015D" w:rsidP="004C015D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4C015D">
        <w:rPr>
          <w:b/>
          <w:sz w:val="28"/>
          <w:szCs w:val="28"/>
        </w:rPr>
        <w:t>4</w:t>
      </w:r>
      <w:r w:rsidR="00BF6749" w:rsidRPr="004C015D">
        <w:rPr>
          <w:b/>
          <w:sz w:val="28"/>
          <w:szCs w:val="28"/>
        </w:rPr>
        <w:t xml:space="preserve">. </w:t>
      </w:r>
      <w:r w:rsidR="0024239A" w:rsidRPr="004C015D">
        <w:rPr>
          <w:b/>
          <w:sz w:val="28"/>
          <w:szCs w:val="28"/>
        </w:rPr>
        <w:t>Обязанности крановщика в аварийных ситуациях</w:t>
      </w:r>
    </w:p>
    <w:p w:rsidR="00BF6749" w:rsidRPr="00BF6749" w:rsidRDefault="00BF6749" w:rsidP="0024239A">
      <w:pPr>
        <w:rPr>
          <w:sz w:val="28"/>
          <w:szCs w:val="28"/>
        </w:rPr>
      </w:pPr>
    </w:p>
    <w:p w:rsidR="004C015D" w:rsidRPr="004C015D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>4.1. При потере устойчивости крана (проседание грунта, поломка выносной опоры, перегруз и т.п.) крановщик должен немедленно прекратить подъем, подать предупредительный сигнал, опустить груз на землю или площадку и установить причину аварийной ситуации.</w:t>
      </w:r>
    </w:p>
    <w:p w:rsidR="004C015D" w:rsidRPr="004C015D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>4.2. Если элементы крана (стрела, канаты) оказались под напряжением, крановщик должен предупредить работающих об опасности и отвести стрелу от проводов линии электропередачи. Если это выполнить невозможно, то крановщик должен покинуть кабину крана, не касаясь металлоконструкций и соблюдая меры личной безопасности от поражения электрическим током (согласно Руководству по эксплуатации крана).</w:t>
      </w:r>
    </w:p>
    <w:p w:rsidR="004C015D" w:rsidRPr="004C015D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 xml:space="preserve">4.3. Если во время работы крана работающий (стропальщик) соприкоснулся с токоведущими частями, крановщик прежде всего должен принять меры по </w:t>
      </w:r>
      <w:r w:rsidRPr="004C015D">
        <w:rPr>
          <w:sz w:val="28"/>
          <w:szCs w:val="28"/>
        </w:rPr>
        <w:lastRenderedPageBreak/>
        <w:t>освобождению работающего от действия электрического тока, соблюдая меры личной безопасности, и оказать необходимую первую помощь.</w:t>
      </w:r>
    </w:p>
    <w:p w:rsidR="004C015D" w:rsidRPr="004C015D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>4.4. При возникновении на кране пожара крановщик обязан немедленно вызвать пожарную охрану, прекратить работу и приступить к тушению пожара, пользуясь имеющимися на кране средствами пожаротушения. При пожаре на электрическом кране прежде всего должен быть отключен рубильник, подающий напряжение на кран.</w:t>
      </w:r>
    </w:p>
    <w:p w:rsidR="004C015D" w:rsidRPr="004C015D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>4.5. При возникновении стихийных природных явлений (ураган, землетрясение и т.п.) крановщик должен прекратить работу, опустить груз на землю, покинуть кабину и уйти в безопасное место.</w:t>
      </w:r>
    </w:p>
    <w:p w:rsidR="004C015D" w:rsidRPr="004C015D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>4.6. При возникновении других аварийных ситуаций крановщик должен выполнять требования безопасности, изложенные в Руководстве по эксплуатации крана.</w:t>
      </w:r>
    </w:p>
    <w:p w:rsidR="004C015D" w:rsidRPr="004C015D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>4.7. Если во время работы крана имели место авария или несчастный случай, то крановщик должен немедленно поставить в известность об этом</w:t>
      </w:r>
      <w:r w:rsidR="00CC71D2">
        <w:rPr>
          <w:sz w:val="28"/>
          <w:szCs w:val="28"/>
        </w:rPr>
        <w:t xml:space="preserve"> специалиста</w:t>
      </w:r>
      <w:r w:rsidRPr="004C015D">
        <w:rPr>
          <w:sz w:val="28"/>
          <w:szCs w:val="28"/>
        </w:rPr>
        <w:t>, ответственно</w:t>
      </w:r>
      <w:r w:rsidR="00CC71D2">
        <w:rPr>
          <w:sz w:val="28"/>
          <w:szCs w:val="28"/>
        </w:rPr>
        <w:t>го</w:t>
      </w:r>
      <w:r w:rsidRPr="004C015D">
        <w:rPr>
          <w:sz w:val="28"/>
          <w:szCs w:val="28"/>
        </w:rPr>
        <w:t xml:space="preserve"> за безопасное производство работ </w:t>
      </w:r>
      <w:r w:rsidR="00CC71D2">
        <w:rPr>
          <w:sz w:val="28"/>
          <w:szCs w:val="28"/>
        </w:rPr>
        <w:t>с применением ПС</w:t>
      </w:r>
      <w:r w:rsidRPr="004C015D">
        <w:rPr>
          <w:sz w:val="28"/>
          <w:szCs w:val="28"/>
        </w:rPr>
        <w:t>, и обеспечить сохранность обстановки аварии или несчастного случая, если это не представляет опасности для жизни и здоровья людей.</w:t>
      </w:r>
    </w:p>
    <w:p w:rsidR="0024239A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15D">
        <w:rPr>
          <w:sz w:val="28"/>
          <w:szCs w:val="28"/>
        </w:rPr>
        <w:t xml:space="preserve">4.8. Обо всех аварийных ситуациях крановщик обязан сделать запись в вахтенном журнале и поставить в известность </w:t>
      </w:r>
      <w:r w:rsidR="00CC71D2">
        <w:rPr>
          <w:sz w:val="28"/>
          <w:szCs w:val="28"/>
        </w:rPr>
        <w:t>специалиста</w:t>
      </w:r>
      <w:r w:rsidRPr="004C015D">
        <w:rPr>
          <w:sz w:val="28"/>
          <w:szCs w:val="28"/>
        </w:rPr>
        <w:t xml:space="preserve">, ответственного за содержание </w:t>
      </w:r>
      <w:r w:rsidR="00CC71D2">
        <w:rPr>
          <w:sz w:val="28"/>
          <w:szCs w:val="28"/>
        </w:rPr>
        <w:t>ПС</w:t>
      </w:r>
      <w:r w:rsidRPr="004C015D">
        <w:rPr>
          <w:sz w:val="28"/>
          <w:szCs w:val="28"/>
        </w:rPr>
        <w:t xml:space="preserve"> в </w:t>
      </w:r>
      <w:r w:rsidR="00CC71D2">
        <w:rPr>
          <w:sz w:val="28"/>
          <w:szCs w:val="28"/>
        </w:rPr>
        <w:t>работоспособном</w:t>
      </w:r>
      <w:r w:rsidRPr="004C015D">
        <w:rPr>
          <w:sz w:val="28"/>
          <w:szCs w:val="28"/>
        </w:rPr>
        <w:t xml:space="preserve"> состоянии.</w:t>
      </w:r>
    </w:p>
    <w:p w:rsidR="004C015D" w:rsidRDefault="004C015D" w:rsidP="004C015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39A" w:rsidRPr="00044858" w:rsidRDefault="00CC71D2" w:rsidP="0024239A">
      <w:pPr>
        <w:pStyle w:val="FR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4239A" w:rsidRPr="00044858">
        <w:rPr>
          <w:sz w:val="28"/>
          <w:szCs w:val="28"/>
        </w:rPr>
        <w:t xml:space="preserve">. </w:t>
      </w:r>
      <w:r w:rsidR="0024239A">
        <w:rPr>
          <w:sz w:val="28"/>
          <w:szCs w:val="28"/>
        </w:rPr>
        <w:t>Обязанности крановщика по окончании работы</w:t>
      </w:r>
    </w:p>
    <w:p w:rsidR="0024239A" w:rsidRPr="00BF6749" w:rsidRDefault="0024239A" w:rsidP="0024239A">
      <w:pPr>
        <w:rPr>
          <w:sz w:val="28"/>
          <w:szCs w:val="28"/>
        </w:rPr>
      </w:pP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1D2">
        <w:rPr>
          <w:sz w:val="28"/>
          <w:szCs w:val="28"/>
        </w:rPr>
        <w:t>5.1. По окончании работы крана крановщик обязан соблюдать следующие требования: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1D2">
        <w:rPr>
          <w:sz w:val="28"/>
          <w:szCs w:val="28"/>
        </w:rPr>
        <w:t>не оставлять груз, магнит или грейфер в подвешенном состоянии;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1D2">
        <w:rPr>
          <w:sz w:val="28"/>
          <w:szCs w:val="28"/>
        </w:rPr>
        <w:t>поставить кран в предназначенное для стоянки место, затормозить его и закрыть кабину на замок;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1D2">
        <w:rPr>
          <w:sz w:val="28"/>
          <w:szCs w:val="28"/>
        </w:rPr>
        <w:t>установить стрелу и крюк в положение, указанное в Руководстве по эксплуатации крана;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1D2">
        <w:rPr>
          <w:sz w:val="28"/>
          <w:szCs w:val="28"/>
        </w:rPr>
        <w:t>остановить двигатель, у электрических кранов отключить рубильник, если кран питается от внешнего источника;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1D2">
        <w:rPr>
          <w:sz w:val="28"/>
          <w:szCs w:val="28"/>
        </w:rPr>
        <w:t>занести в вахтенный журнал сведения о выявленных дефектах и неисправностях узлов и элементов крана.</w:t>
      </w:r>
    </w:p>
    <w:p w:rsidR="0024239A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1D2">
        <w:rPr>
          <w:sz w:val="28"/>
          <w:szCs w:val="28"/>
        </w:rPr>
        <w:t>5.2. При работе крана в несколько смен крановщик, сдающий смену, должен сообщить своему сменщику обо всех неполадках в работе крана и сдать смену, сделав в вахтенном журнале соответствующую запись.</w:t>
      </w:r>
    </w:p>
    <w:p w:rsid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39A" w:rsidRPr="00044858" w:rsidRDefault="00CC71D2" w:rsidP="0024239A">
      <w:pPr>
        <w:pStyle w:val="FR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4239A" w:rsidRPr="00044858">
        <w:rPr>
          <w:sz w:val="28"/>
          <w:szCs w:val="28"/>
        </w:rPr>
        <w:t xml:space="preserve">. </w:t>
      </w:r>
      <w:r w:rsidRPr="00CC71D2">
        <w:rPr>
          <w:sz w:val="28"/>
          <w:szCs w:val="28"/>
        </w:rPr>
        <w:t>Обслуживание крана и уход за ним</w:t>
      </w:r>
    </w:p>
    <w:p w:rsidR="0024239A" w:rsidRPr="00BF6749" w:rsidRDefault="0024239A" w:rsidP="0024239A">
      <w:pPr>
        <w:rPr>
          <w:sz w:val="28"/>
          <w:szCs w:val="28"/>
        </w:rPr>
      </w:pP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1D2">
        <w:rPr>
          <w:sz w:val="28"/>
          <w:szCs w:val="28"/>
        </w:rPr>
        <w:t>6.1. При обслуживании крана крановщик должен выполнять требования, изложенные в Руководстве по эксплуатации крана.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1D2">
        <w:rPr>
          <w:sz w:val="28"/>
          <w:szCs w:val="28"/>
        </w:rPr>
        <w:t>6.2. Крановщик обязан: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1D2">
        <w:rPr>
          <w:sz w:val="28"/>
          <w:szCs w:val="28"/>
        </w:rPr>
        <w:t>содержать механизмы и оборудование крана в чистоте и исправности;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1D2">
        <w:rPr>
          <w:sz w:val="28"/>
          <w:szCs w:val="28"/>
        </w:rPr>
        <w:t>своевременно производить смазку всех механизмов крана и канатов;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C71D2">
        <w:rPr>
          <w:sz w:val="28"/>
          <w:szCs w:val="28"/>
        </w:rPr>
        <w:t>знать сроки и результаты проведенных технических освидетельствований и технических обслуживаний (ТО-1</w:t>
      </w:r>
      <w:proofErr w:type="gramStart"/>
      <w:r w:rsidRPr="00CC71D2">
        <w:rPr>
          <w:sz w:val="28"/>
          <w:szCs w:val="28"/>
        </w:rPr>
        <w:t>,</w:t>
      </w:r>
      <w:proofErr w:type="gramEnd"/>
      <w:r w:rsidRPr="00CC71D2">
        <w:rPr>
          <w:sz w:val="28"/>
          <w:szCs w:val="28"/>
        </w:rPr>
        <w:t xml:space="preserve"> ТО-2, ТО-3, СО) крана;</w:t>
      </w:r>
    </w:p>
    <w:p w:rsidR="00CC71D2" w:rsidRP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1D2">
        <w:rPr>
          <w:sz w:val="28"/>
          <w:szCs w:val="28"/>
        </w:rPr>
        <w:t>знать сроки и результаты проведенных слесарями и электромонтерами профилактических периодических осмотров крана и его отдельных механизмов и узлов по записям в журнале периодических осмотров.</w:t>
      </w:r>
    </w:p>
    <w:p w:rsidR="0024239A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1D2">
        <w:rPr>
          <w:sz w:val="28"/>
          <w:szCs w:val="28"/>
        </w:rPr>
        <w:t xml:space="preserve">6.3. Устранение неисправностей, возникающих во время работы крана, производится по заявке крановщика. Другие виды ремонта проводятся согласно графику </w:t>
      </w:r>
      <w:proofErr w:type="spellStart"/>
      <w:r w:rsidRPr="00CC71D2">
        <w:rPr>
          <w:sz w:val="28"/>
          <w:szCs w:val="28"/>
        </w:rPr>
        <w:t>планово</w:t>
      </w:r>
      <w:proofErr w:type="spellEnd"/>
      <w:r w:rsidRPr="00CC71D2">
        <w:rPr>
          <w:sz w:val="28"/>
          <w:szCs w:val="28"/>
        </w:rPr>
        <w:t xml:space="preserve"> - предупредительного ремонта.</w:t>
      </w:r>
    </w:p>
    <w:p w:rsidR="00CC71D2" w:rsidRDefault="00CC71D2" w:rsidP="00CC71D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39A" w:rsidRPr="00044858" w:rsidRDefault="00CC71D2" w:rsidP="0024239A">
      <w:pPr>
        <w:pStyle w:val="FR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4239A" w:rsidRPr="00044858">
        <w:rPr>
          <w:sz w:val="28"/>
          <w:szCs w:val="28"/>
        </w:rPr>
        <w:t xml:space="preserve">. </w:t>
      </w:r>
      <w:r w:rsidR="0024239A">
        <w:rPr>
          <w:sz w:val="28"/>
          <w:szCs w:val="28"/>
        </w:rPr>
        <w:t>Ответственность</w:t>
      </w:r>
    </w:p>
    <w:p w:rsidR="0024239A" w:rsidRPr="00BF6749" w:rsidRDefault="0024239A" w:rsidP="0024239A">
      <w:pPr>
        <w:rPr>
          <w:sz w:val="28"/>
          <w:szCs w:val="28"/>
        </w:rPr>
      </w:pPr>
    </w:p>
    <w:p w:rsidR="0024239A" w:rsidRDefault="00CC71D2" w:rsidP="0024239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1D2">
        <w:rPr>
          <w:sz w:val="28"/>
          <w:szCs w:val="28"/>
        </w:rPr>
        <w:t>Крановщик стрелового самоходного крана несет ответственность за нарушение требований производственной инструкции и Руководства по эксплуатации крана в установленно</w:t>
      </w:r>
      <w:r>
        <w:rPr>
          <w:sz w:val="28"/>
          <w:szCs w:val="28"/>
        </w:rPr>
        <w:t xml:space="preserve">м законодательством порядке, </w:t>
      </w:r>
      <w:r w:rsidR="0024239A" w:rsidRPr="0024239A">
        <w:rPr>
          <w:sz w:val="28"/>
          <w:szCs w:val="28"/>
        </w:rPr>
        <w:t>требований безопасности, изложенных в проектах производства работ, технологических картах, нарядах-допусках и других документах, регламентирующих безопасную эксплуатацию крана.</w:t>
      </w:r>
    </w:p>
    <w:p w:rsidR="0024239A" w:rsidRDefault="0024239A" w:rsidP="0024239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179E5" w:rsidRDefault="00324C47" w:rsidP="006E59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5990" w:rsidRDefault="006E5990" w:rsidP="006E59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осуществление производственного контроля при эксплуатации ПС</w:t>
      </w:r>
    </w:p>
    <w:p w:rsidR="006E5990" w:rsidRDefault="006E59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5990" w:rsidRDefault="006E5990" w:rsidP="006E5990">
      <w:pPr>
        <w:pStyle w:val="ab"/>
        <w:shd w:val="clear" w:color="auto" w:fill="FFFFFF"/>
        <w:spacing w:before="0" w:beforeAutospacing="0" w:after="0" w:afterAutospacing="0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6E5990" w:rsidRPr="00EA71F4" w:rsidRDefault="006E5990" w:rsidP="006E59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71F4">
        <w:rPr>
          <w:color w:val="000000"/>
          <w:sz w:val="28"/>
          <w:szCs w:val="28"/>
        </w:rPr>
        <w:t>ЗНАКОВАЯ СИГНАЛИЗАЦИЯ</w:t>
      </w:r>
    </w:p>
    <w:p w:rsidR="006E5990" w:rsidRPr="00EA71F4" w:rsidRDefault="006E5990" w:rsidP="006E59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71F4">
        <w:rPr>
          <w:color w:val="000000"/>
          <w:sz w:val="28"/>
          <w:szCs w:val="28"/>
        </w:rPr>
        <w:t>ПРИ ПЕРЕМЕЩЕНИИ ГРУЗОВ С ПРИМЕНЕНИЕМ ПС</w:t>
      </w:r>
    </w:p>
    <w:p w:rsidR="006E5990" w:rsidRPr="00EA71F4" w:rsidRDefault="006E5990" w:rsidP="006E599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A71F4">
        <w:rPr>
          <w:color w:val="000000"/>
          <w:sz w:val="28"/>
          <w:szCs w:val="28"/>
        </w:rPr>
        <w:t>(КРОМЕ ПОДЪЕМНИКОВ (ВЫШЕК))</w:t>
      </w:r>
    </w:p>
    <w:tbl>
      <w:tblPr>
        <w:tblW w:w="96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2270"/>
        <w:gridCol w:w="3371"/>
      </w:tblGrid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color w:val="000000"/>
              </w:rPr>
              <w:t> Операция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color w:val="000000"/>
              </w:rPr>
              <w:t>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color w:val="000000"/>
              </w:rPr>
              <w:t>Сигнал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Поднять груз или грузозахватный орган (грузозахватное приспособление)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55C6DA27" wp14:editId="48ABEBB9">
                  <wp:extent cx="1405131" cy="899162"/>
                  <wp:effectExtent l="19050" t="0" r="4569" b="0"/>
                  <wp:docPr id="1" name="Рисунок 0" descr="Приказ Ростехнадзора от 12.11.2013 N 533 (ред. от 12.04.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89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Прерывистое движение рукой вверх на уровне пояса, ладонь обращена вверх, рука согнута в локте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Опустить груз или грузозахватный орган (грузозахватное приспособление)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067F0515" wp14:editId="51F2A72F">
                  <wp:extent cx="1405131" cy="816866"/>
                  <wp:effectExtent l="19050" t="0" r="4569" b="0"/>
                  <wp:docPr id="2" name="Рисунок 1" descr="Приказ Ростехнадзора от 12.11.2013 N 533 (ред. от 12.04.2016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1)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81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Прерывистое движение рукой вниз перед грудью, ладонь обращена вниз, рука согнута в локте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Передвинуть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65048486" wp14:editId="795CE956">
                  <wp:extent cx="1405131" cy="917450"/>
                  <wp:effectExtent l="19050" t="0" r="4569" b="0"/>
                  <wp:docPr id="3" name="Рисунок 2" descr="Приказ Ростехнадзора от 12.11.2013 N 533 (ред. от 12.04.2016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2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91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вытянутой рукой, ладонь обращена в сторону требуемого движения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Передвинуть грузовую тележку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7C706E37" wp14:editId="00413C6E">
                  <wp:extent cx="1405131" cy="969266"/>
                  <wp:effectExtent l="19050" t="0" r="4569" b="0"/>
                  <wp:docPr id="4" name="Рисунок 3" descr="Приказ Ростехнадзора от 12.11.2013 N 533 (ред. от 12.04.2016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3)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969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рукой, согнутой в локте, ладонь обращена в сторону требуемого движения тележки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Повернуть стрелу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61B7F298" wp14:editId="68E2989E">
                  <wp:extent cx="1405131" cy="893066"/>
                  <wp:effectExtent l="19050" t="0" r="4569" b="0"/>
                  <wp:docPr id="5" name="Рисунок 4" descr="Приказ Ростехнадзора от 12.11.2013 N 533 (ред. от 12.04.2016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4)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8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рукой, согнутой в локте, ладонь обращена в сторону требуемого движения стрелы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Поднять стрелу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5805E719" wp14:editId="757F9407">
                  <wp:extent cx="1405131" cy="813818"/>
                  <wp:effectExtent l="19050" t="0" r="4569" b="0"/>
                  <wp:docPr id="6" name="Рисунок 5" descr="Приказ Ростехнадзора от 12.11.2013 N 533 (ред. от 12.04.2016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5)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131" cy="8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вверх вытянутой рукой, предварительно опущенной до вертикального положения, ладонь раскрыта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Опустить стрелу ПС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3A5ECA9A" wp14:editId="618F4BBD">
                  <wp:extent cx="1374651" cy="905258"/>
                  <wp:effectExtent l="19050" t="0" r="0" b="0"/>
                  <wp:docPr id="7" name="Рисунок 6" descr="Приказ Ростехнадзора от 12.11.2013 N 533 (ред. от 12.04.2016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6)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1" cy="90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Движение вниз вытянутой рукой, предварительно поднятой до вертикального положения, ладонь раскрыта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Стоп (прекратить подъем или передвижение)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51596AAD" wp14:editId="6E5E4098">
                  <wp:extent cx="1374651" cy="963170"/>
                  <wp:effectExtent l="19050" t="0" r="0" b="0"/>
                  <wp:docPr id="8" name="Рисунок 7" descr="Приказ Ростехнадзора от 12.11.2013 N 533 (ред. от 12.04.2016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7)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1" cy="96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Резкое движение рукой вправо и влево на уровне пояса, ладонь обращена вниз</w:t>
            </w:r>
          </w:p>
        </w:tc>
      </w:tr>
      <w:tr w:rsidR="006E5990" w:rsidRPr="00EA71F4" w:rsidTr="00866E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Осторожно (применяется перед подачей какого-либо из перечисленных выше сигналов при необходимости незначительного перемещения)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jc w:val="center"/>
              <w:rPr>
                <w:color w:val="000000"/>
              </w:rPr>
            </w:pPr>
            <w:r w:rsidRPr="003E1C5B">
              <w:rPr>
                <w:noProof/>
                <w:color w:val="000000"/>
              </w:rPr>
              <w:drawing>
                <wp:inline distT="0" distB="0" distL="0" distR="0" wp14:anchorId="30E0E794" wp14:editId="3F20E305">
                  <wp:extent cx="1374651" cy="1054610"/>
                  <wp:effectExtent l="19050" t="0" r="0" b="0"/>
                  <wp:docPr id="9" name="Рисунок 8" descr="Приказ Ростехнадзора от 12.11.2013 N 533 (ред. от 12.04.2016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Ростехнадзора от 12.11.2013 N 533 (ред. от 12.04.2016 (8)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1" cy="105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5990" w:rsidRPr="00EA71F4" w:rsidRDefault="006E5990" w:rsidP="00866E1B">
            <w:pPr>
              <w:spacing w:line="288" w:lineRule="atLeast"/>
              <w:rPr>
                <w:color w:val="000000"/>
              </w:rPr>
            </w:pPr>
            <w:r w:rsidRPr="003E1C5B">
              <w:rPr>
                <w:color w:val="000000"/>
              </w:rPr>
              <w:t>Кисти рук обращены ладонями одна к другой на небольшом расстоянии, руки при этом подняты вверх</w:t>
            </w:r>
          </w:p>
        </w:tc>
      </w:tr>
    </w:tbl>
    <w:p w:rsidR="006E5990" w:rsidRDefault="006E5990" w:rsidP="006E599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E5990" w:rsidSect="00F52C69">
      <w:headerReference w:type="default" r:id="rId17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CC" w:rsidRDefault="00135FCC" w:rsidP="003764D0">
      <w:r>
        <w:separator/>
      </w:r>
    </w:p>
  </w:endnote>
  <w:endnote w:type="continuationSeparator" w:id="0">
    <w:p w:rsidR="00135FCC" w:rsidRDefault="00135FCC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CC" w:rsidRDefault="00135FCC" w:rsidP="003764D0">
      <w:r>
        <w:separator/>
      </w:r>
    </w:p>
  </w:footnote>
  <w:footnote w:type="continuationSeparator" w:id="0">
    <w:p w:rsidR="00135FCC" w:rsidRDefault="00135FCC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080D"/>
    <w:rsid w:val="00044858"/>
    <w:rsid w:val="000528C4"/>
    <w:rsid w:val="00052E34"/>
    <w:rsid w:val="000608AC"/>
    <w:rsid w:val="000626A5"/>
    <w:rsid w:val="00083017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5FCC"/>
    <w:rsid w:val="00137CC0"/>
    <w:rsid w:val="00147618"/>
    <w:rsid w:val="00155E02"/>
    <w:rsid w:val="00165C5D"/>
    <w:rsid w:val="00174C81"/>
    <w:rsid w:val="00197827"/>
    <w:rsid w:val="001A2590"/>
    <w:rsid w:val="001A320A"/>
    <w:rsid w:val="001A3BC5"/>
    <w:rsid w:val="001A5ADF"/>
    <w:rsid w:val="001B34D7"/>
    <w:rsid w:val="001D3AC6"/>
    <w:rsid w:val="001D3DAB"/>
    <w:rsid w:val="001F3ADB"/>
    <w:rsid w:val="00201577"/>
    <w:rsid w:val="00217338"/>
    <w:rsid w:val="0024239A"/>
    <w:rsid w:val="00242B6E"/>
    <w:rsid w:val="00246DE9"/>
    <w:rsid w:val="00251445"/>
    <w:rsid w:val="00255162"/>
    <w:rsid w:val="002607C4"/>
    <w:rsid w:val="00272431"/>
    <w:rsid w:val="00284543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32032"/>
    <w:rsid w:val="00457B83"/>
    <w:rsid w:val="0046362F"/>
    <w:rsid w:val="00482619"/>
    <w:rsid w:val="00491E6E"/>
    <w:rsid w:val="004B2C98"/>
    <w:rsid w:val="004C015D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65ED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5990"/>
    <w:rsid w:val="006E7FD5"/>
    <w:rsid w:val="006F7F33"/>
    <w:rsid w:val="007025D2"/>
    <w:rsid w:val="007126F3"/>
    <w:rsid w:val="00716325"/>
    <w:rsid w:val="00716D92"/>
    <w:rsid w:val="00717656"/>
    <w:rsid w:val="00727BC5"/>
    <w:rsid w:val="00734D03"/>
    <w:rsid w:val="00756786"/>
    <w:rsid w:val="00760130"/>
    <w:rsid w:val="00763FD3"/>
    <w:rsid w:val="0077336B"/>
    <w:rsid w:val="007753C4"/>
    <w:rsid w:val="00784903"/>
    <w:rsid w:val="00785E6A"/>
    <w:rsid w:val="00796B48"/>
    <w:rsid w:val="007A3F27"/>
    <w:rsid w:val="007B6C73"/>
    <w:rsid w:val="007C7165"/>
    <w:rsid w:val="007D168D"/>
    <w:rsid w:val="007F0D23"/>
    <w:rsid w:val="007F78FC"/>
    <w:rsid w:val="007F7A13"/>
    <w:rsid w:val="00822060"/>
    <w:rsid w:val="00832CA8"/>
    <w:rsid w:val="008645C1"/>
    <w:rsid w:val="008D13B2"/>
    <w:rsid w:val="008D3DC8"/>
    <w:rsid w:val="008D3E55"/>
    <w:rsid w:val="008D6D96"/>
    <w:rsid w:val="008E7FA3"/>
    <w:rsid w:val="008F080E"/>
    <w:rsid w:val="008F1505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D6FBC"/>
    <w:rsid w:val="00AF200E"/>
    <w:rsid w:val="00B00641"/>
    <w:rsid w:val="00B17849"/>
    <w:rsid w:val="00B22CAB"/>
    <w:rsid w:val="00B4501E"/>
    <w:rsid w:val="00B46DC5"/>
    <w:rsid w:val="00B65C01"/>
    <w:rsid w:val="00B71F8D"/>
    <w:rsid w:val="00B75C2A"/>
    <w:rsid w:val="00B96816"/>
    <w:rsid w:val="00B96963"/>
    <w:rsid w:val="00BB4B02"/>
    <w:rsid w:val="00BB6980"/>
    <w:rsid w:val="00BC2C0A"/>
    <w:rsid w:val="00BC4E93"/>
    <w:rsid w:val="00BC614A"/>
    <w:rsid w:val="00BD4DC2"/>
    <w:rsid w:val="00BD6E5D"/>
    <w:rsid w:val="00BE5A35"/>
    <w:rsid w:val="00BE799A"/>
    <w:rsid w:val="00BF3DCB"/>
    <w:rsid w:val="00BF6749"/>
    <w:rsid w:val="00C126AA"/>
    <w:rsid w:val="00C25FAD"/>
    <w:rsid w:val="00C27EB6"/>
    <w:rsid w:val="00C35779"/>
    <w:rsid w:val="00C3796A"/>
    <w:rsid w:val="00C47761"/>
    <w:rsid w:val="00C74466"/>
    <w:rsid w:val="00C80F32"/>
    <w:rsid w:val="00C956C2"/>
    <w:rsid w:val="00CA352E"/>
    <w:rsid w:val="00CA3E3C"/>
    <w:rsid w:val="00CB1233"/>
    <w:rsid w:val="00CC71D2"/>
    <w:rsid w:val="00CD3F53"/>
    <w:rsid w:val="00CE30A0"/>
    <w:rsid w:val="00CE331F"/>
    <w:rsid w:val="00D011EB"/>
    <w:rsid w:val="00D0286D"/>
    <w:rsid w:val="00D04BB6"/>
    <w:rsid w:val="00D15CB2"/>
    <w:rsid w:val="00D16332"/>
    <w:rsid w:val="00D41426"/>
    <w:rsid w:val="00D43A1E"/>
    <w:rsid w:val="00D50DC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5DCF"/>
    <w:rsid w:val="00F003EA"/>
    <w:rsid w:val="00F12694"/>
    <w:rsid w:val="00F12DF8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character" w:customStyle="1" w:styleId="nobr">
    <w:name w:val="nobr"/>
    <w:basedOn w:val="a0"/>
    <w:rsid w:val="0086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8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1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67A9-A658-4724-9F08-406B4BF8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26334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3</cp:revision>
  <cp:lastPrinted>2017-08-30T13:27:00Z</cp:lastPrinted>
  <dcterms:created xsi:type="dcterms:W3CDTF">2020-03-03T19:19:00Z</dcterms:created>
  <dcterms:modified xsi:type="dcterms:W3CDTF">2020-03-03T19:29:00Z</dcterms:modified>
</cp:coreProperties>
</file>